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51" w:rsidRDefault="00E56DAA">
      <w:pPr>
        <w:rPr>
          <w:lang w:val="en-US"/>
        </w:rPr>
      </w:pPr>
      <w:r>
        <w:rPr>
          <w:lang w:val="en-US"/>
        </w:rPr>
        <w:t>Phonics –</w:t>
      </w:r>
      <w:r w:rsidR="00A15E33">
        <w:rPr>
          <w:lang w:val="en-US"/>
        </w:rPr>
        <w:t xml:space="preserve"> option 2</w:t>
      </w:r>
    </w:p>
    <w:p w:rsidR="00A15E33" w:rsidRDefault="00A15E33">
      <w:pPr>
        <w:rPr>
          <w:lang w:val="en-US"/>
        </w:rPr>
      </w:pPr>
      <w:r>
        <w:rPr>
          <w:lang w:val="en-US"/>
        </w:rPr>
        <w:t>Read the passage about Neal the Seal. Draw a seal and then write everything you have learnt from the passage about him.</w:t>
      </w:r>
    </w:p>
    <w:p w:rsidR="00A15E33" w:rsidRDefault="00A15E3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5CEEC495" wp14:editId="568E899F">
            <wp:extent cx="2114286" cy="159047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5E33" w:rsidRDefault="00A15E33">
      <w:pPr>
        <w:rPr>
          <w:lang w:val="en-US"/>
        </w:rPr>
      </w:pPr>
    </w:p>
    <w:p w:rsidR="00A15E33" w:rsidRDefault="00A15E33">
      <w:pPr>
        <w:rPr>
          <w:lang w:val="en-US"/>
        </w:rPr>
      </w:pPr>
    </w:p>
    <w:p w:rsidR="00E56DAA" w:rsidRPr="00E56DAA" w:rsidRDefault="00A15E3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009F83" wp14:editId="264978CD">
            <wp:extent cx="5731510" cy="40773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DAA" w:rsidRPr="00E56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AA"/>
    <w:rsid w:val="00A15E33"/>
    <w:rsid w:val="00E56DAA"/>
    <w:rsid w:val="00ED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2523"/>
  <w15:chartTrackingRefBased/>
  <w15:docId w15:val="{74E90EE3-E6B9-4F7B-A7EC-B80D21BB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2</cp:revision>
  <dcterms:created xsi:type="dcterms:W3CDTF">2021-02-02T09:25:00Z</dcterms:created>
  <dcterms:modified xsi:type="dcterms:W3CDTF">2021-02-02T09:25:00Z</dcterms:modified>
</cp:coreProperties>
</file>