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7B1F" w:rsidRPr="00187B1F" w:rsidRDefault="00187B1F" w:rsidP="00187B1F">
      <w:pPr>
        <w:jc w:val="center"/>
        <w:rPr>
          <w:rFonts w:ascii="Comic Sans MS" w:hAnsi="Comic Sans MS"/>
          <w:b/>
          <w:sz w:val="24"/>
          <w:szCs w:val="24"/>
        </w:rPr>
      </w:pPr>
      <w:r w:rsidRPr="00187B1F">
        <w:rPr>
          <w:rFonts w:ascii="Comic Sans MS" w:hAnsi="Comic Sans MS"/>
          <w:b/>
          <w:sz w:val="24"/>
          <w:szCs w:val="24"/>
        </w:rPr>
        <w:t xml:space="preserve">Year 1–Home Learning Tasks Red Squirrels Class- </w:t>
      </w:r>
      <w:r>
        <w:rPr>
          <w:rFonts w:ascii="Comic Sans MS" w:hAnsi="Comic Sans MS"/>
          <w:b/>
          <w:sz w:val="24"/>
          <w:szCs w:val="24"/>
          <w:highlight w:val="yellow"/>
        </w:rPr>
        <w:t>Tuesday 23</w:t>
      </w:r>
      <w:r>
        <w:rPr>
          <w:rFonts w:ascii="Comic Sans MS" w:hAnsi="Comic Sans MS"/>
          <w:b/>
          <w:sz w:val="24"/>
          <w:szCs w:val="24"/>
          <w:highlight w:val="yellow"/>
          <w:vertAlign w:val="superscript"/>
        </w:rPr>
        <w:t>rd</w:t>
      </w:r>
      <w:r w:rsidRPr="00187B1F">
        <w:rPr>
          <w:rFonts w:ascii="Comic Sans MS" w:hAnsi="Comic Sans MS"/>
          <w:b/>
          <w:sz w:val="24"/>
          <w:szCs w:val="24"/>
          <w:highlight w:val="yellow"/>
        </w:rPr>
        <w:t xml:space="preserve"> February</w:t>
      </w:r>
    </w:p>
    <w:tbl>
      <w:tblPr>
        <w:tblStyle w:val="TableGrid"/>
        <w:tblW w:w="10116" w:type="dxa"/>
        <w:tblInd w:w="-431" w:type="dxa"/>
        <w:tblLayout w:type="fixed"/>
        <w:tblLook w:val="04A0" w:firstRow="1" w:lastRow="0" w:firstColumn="1" w:lastColumn="0" w:noHBand="0" w:noVBand="1"/>
      </w:tblPr>
      <w:tblGrid>
        <w:gridCol w:w="3826"/>
        <w:gridCol w:w="3253"/>
        <w:gridCol w:w="3037"/>
      </w:tblGrid>
      <w:tr w:rsidR="00187B1F" w:rsidRPr="00187B1F" w:rsidTr="00007C99">
        <w:tc>
          <w:tcPr>
            <w:tcW w:w="10116" w:type="dxa"/>
            <w:gridSpan w:val="3"/>
            <w:tcBorders>
              <w:top w:val="single" w:sz="12" w:space="0" w:color="auto"/>
              <w:left w:val="single" w:sz="12" w:space="0" w:color="auto"/>
              <w:right w:val="single" w:sz="12" w:space="0" w:color="auto"/>
            </w:tcBorders>
            <w:shd w:val="clear" w:color="auto" w:fill="FFC000"/>
          </w:tcPr>
          <w:p w:rsidR="00187B1F" w:rsidRPr="00187B1F" w:rsidRDefault="00187B1F" w:rsidP="00187B1F">
            <w:pPr>
              <w:rPr>
                <w:b/>
                <w:sz w:val="24"/>
                <w:szCs w:val="24"/>
                <w:u w:val="single"/>
              </w:rPr>
            </w:pPr>
          </w:p>
        </w:tc>
      </w:tr>
      <w:tr w:rsidR="00187B1F" w:rsidRPr="00187B1F" w:rsidTr="00007C99">
        <w:tc>
          <w:tcPr>
            <w:tcW w:w="10116" w:type="dxa"/>
            <w:gridSpan w:val="3"/>
            <w:tcBorders>
              <w:left w:val="single" w:sz="12" w:space="0" w:color="auto"/>
              <w:right w:val="single" w:sz="12" w:space="0" w:color="auto"/>
            </w:tcBorders>
            <w:shd w:val="clear" w:color="auto" w:fill="auto"/>
          </w:tcPr>
          <w:p w:rsidR="00187B1F" w:rsidRPr="00187B1F" w:rsidRDefault="00187B1F" w:rsidP="00187B1F">
            <w:pPr>
              <w:jc w:val="center"/>
              <w:rPr>
                <w:rFonts w:ascii="Comic Sans MS" w:hAnsi="Comic Sans MS"/>
                <w:b/>
                <w:sz w:val="20"/>
                <w:szCs w:val="20"/>
              </w:rPr>
            </w:pPr>
            <w:r>
              <w:rPr>
                <w:rFonts w:ascii="Comic Sans MS" w:hAnsi="Comic Sans MS"/>
                <w:b/>
                <w:sz w:val="20"/>
                <w:szCs w:val="20"/>
              </w:rPr>
              <w:t>Happy Tuesday!</w:t>
            </w:r>
          </w:p>
          <w:p w:rsidR="00187B1F" w:rsidRPr="00187B1F" w:rsidRDefault="00187B1F" w:rsidP="00187B1F">
            <w:pPr>
              <w:jc w:val="center"/>
              <w:rPr>
                <w:rFonts w:ascii="Comic Sans MS" w:hAnsi="Comic Sans MS"/>
                <w:b/>
                <w:color w:val="FF0000"/>
                <w:sz w:val="20"/>
                <w:szCs w:val="20"/>
              </w:rPr>
            </w:pPr>
            <w:r w:rsidRPr="00187B1F">
              <w:rPr>
                <w:rFonts w:ascii="Comic Sans MS" w:hAnsi="Comic Sans MS"/>
                <w:b/>
                <w:color w:val="FF0000"/>
                <w:sz w:val="20"/>
                <w:szCs w:val="20"/>
              </w:rPr>
              <w:t>When you see this symbol:</w:t>
            </w:r>
          </w:p>
          <w:p w:rsidR="00187B1F" w:rsidRPr="00187B1F" w:rsidRDefault="00187B1F" w:rsidP="00187B1F">
            <w:pPr>
              <w:jc w:val="center"/>
              <w:rPr>
                <w:rFonts w:ascii="Comic Sans MS" w:hAnsi="Comic Sans MS"/>
                <w:b/>
                <w:sz w:val="20"/>
                <w:szCs w:val="20"/>
              </w:rPr>
            </w:pPr>
            <w:r w:rsidRPr="00187B1F">
              <w:rPr>
                <w:rFonts w:ascii="Comic Sans MS" w:hAnsi="Comic Sans MS"/>
                <w:b/>
                <w:sz w:val="20"/>
                <w:szCs w:val="20"/>
              </w:rPr>
              <w:t xml:space="preserve"> </w:t>
            </w:r>
            <w:r w:rsidRPr="00187B1F">
              <w:rPr>
                <w:noProof/>
                <w:lang w:eastAsia="en-GB"/>
              </w:rPr>
              <w:drawing>
                <wp:inline distT="0" distB="0" distL="0" distR="0" wp14:anchorId="68BB16C2" wp14:editId="6C64F4CE">
                  <wp:extent cx="390525" cy="410383"/>
                  <wp:effectExtent l="0" t="0" r="0" b="8890"/>
                  <wp:docPr id="1" name="Picture 1" descr="cid:image001.jpg@01D6FE18.6C4352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6FE18.6C4352F0"/>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397377" cy="417583"/>
                          </a:xfrm>
                          <a:prstGeom prst="rect">
                            <a:avLst/>
                          </a:prstGeom>
                          <a:noFill/>
                          <a:ln>
                            <a:noFill/>
                          </a:ln>
                        </pic:spPr>
                      </pic:pic>
                    </a:graphicData>
                  </a:graphic>
                </wp:inline>
              </w:drawing>
            </w:r>
          </w:p>
          <w:p w:rsidR="00187B1F" w:rsidRPr="00187B1F" w:rsidRDefault="00187B1F" w:rsidP="00187B1F">
            <w:pPr>
              <w:jc w:val="center"/>
              <w:rPr>
                <w:rFonts w:ascii="Comic Sans MS" w:hAnsi="Comic Sans MS"/>
                <w:b/>
                <w:color w:val="FF0000"/>
                <w:sz w:val="20"/>
                <w:szCs w:val="20"/>
              </w:rPr>
            </w:pPr>
            <w:r w:rsidRPr="00187B1F">
              <w:rPr>
                <w:rFonts w:ascii="Comic Sans MS" w:hAnsi="Comic Sans MS"/>
                <w:b/>
                <w:color w:val="FF0000"/>
                <w:sz w:val="20"/>
                <w:szCs w:val="20"/>
              </w:rPr>
              <w:t>Please email us your work (usually a picture is most convenient). If you are unable to do this, you can always pop your work in the post box just outside the school’s gates.</w:t>
            </w:r>
          </w:p>
          <w:p w:rsidR="00187B1F" w:rsidRPr="00187B1F" w:rsidRDefault="00187B1F" w:rsidP="00187B1F">
            <w:pPr>
              <w:jc w:val="center"/>
              <w:rPr>
                <w:rFonts w:ascii="Comic Sans MS" w:hAnsi="Comic Sans MS"/>
                <w:sz w:val="20"/>
                <w:szCs w:val="20"/>
              </w:rPr>
            </w:pPr>
            <w:hyperlink r:id="rId6" w:history="1">
              <w:r w:rsidRPr="00187B1F">
                <w:rPr>
                  <w:rFonts w:ascii="Comic Sans MS" w:hAnsi="Comic Sans MS"/>
                  <w:b/>
                  <w:color w:val="0563C1" w:themeColor="hyperlink"/>
                  <w:sz w:val="20"/>
                  <w:szCs w:val="20"/>
                  <w:u w:val="single"/>
                </w:rPr>
                <w:t>jbanks@attleboroughprimary.org.uk</w:t>
              </w:r>
            </w:hyperlink>
            <w:r w:rsidRPr="00187B1F">
              <w:rPr>
                <w:rFonts w:ascii="Comic Sans MS" w:hAnsi="Comic Sans MS"/>
                <w:b/>
                <w:color w:val="0563C1" w:themeColor="hyperlink"/>
                <w:sz w:val="20"/>
                <w:szCs w:val="20"/>
                <w:u w:val="single"/>
              </w:rPr>
              <w:t xml:space="preserve"> </w:t>
            </w:r>
            <w:r w:rsidRPr="00187B1F">
              <w:rPr>
                <w:rFonts w:ascii="Comic Sans MS" w:hAnsi="Comic Sans MS"/>
                <w:b/>
                <w:sz w:val="20"/>
                <w:szCs w:val="20"/>
                <w:u w:val="single"/>
              </w:rPr>
              <w:t>(Monday, Tuesday, Wednesday)</w:t>
            </w:r>
          </w:p>
          <w:p w:rsidR="00187B1F" w:rsidRPr="00187B1F" w:rsidRDefault="00187B1F" w:rsidP="00187B1F">
            <w:pPr>
              <w:jc w:val="center"/>
              <w:rPr>
                <w:rFonts w:ascii="Comic Sans MS" w:hAnsi="Comic Sans MS"/>
                <w:b/>
                <w:color w:val="5B9BD5" w:themeColor="accent1"/>
                <w:sz w:val="20"/>
                <w:szCs w:val="20"/>
                <w:u w:val="single"/>
              </w:rPr>
            </w:pPr>
            <w:hyperlink r:id="rId7" w:history="1">
              <w:r w:rsidRPr="00187B1F">
                <w:rPr>
                  <w:rFonts w:ascii="Comic Sans MS" w:hAnsi="Comic Sans MS"/>
                  <w:b/>
                  <w:color w:val="0563C1" w:themeColor="hyperlink"/>
                  <w:sz w:val="20"/>
                  <w:szCs w:val="20"/>
                  <w:u w:val="single"/>
                </w:rPr>
                <w:t>ltuvey@attleboroughprimary.org.uk</w:t>
              </w:r>
            </w:hyperlink>
            <w:r w:rsidRPr="00187B1F">
              <w:rPr>
                <w:rFonts w:ascii="Comic Sans MS" w:hAnsi="Comic Sans MS"/>
                <w:b/>
                <w:color w:val="5B9BD5" w:themeColor="accent1"/>
                <w:sz w:val="20"/>
                <w:szCs w:val="20"/>
                <w:u w:val="single"/>
              </w:rPr>
              <w:t xml:space="preserve"> </w:t>
            </w:r>
            <w:r w:rsidRPr="00187B1F">
              <w:rPr>
                <w:rFonts w:ascii="Comic Sans MS" w:hAnsi="Comic Sans MS"/>
                <w:b/>
                <w:sz w:val="20"/>
                <w:szCs w:val="20"/>
                <w:u w:val="single"/>
              </w:rPr>
              <w:t>(Wednesday, Thursday, Friday)</w:t>
            </w:r>
          </w:p>
          <w:p w:rsidR="00187B1F" w:rsidRPr="00187B1F" w:rsidRDefault="00187B1F" w:rsidP="00187B1F">
            <w:pPr>
              <w:jc w:val="center"/>
              <w:rPr>
                <w:rFonts w:ascii="Comic Sans MS" w:hAnsi="Comic Sans MS"/>
                <w:sz w:val="24"/>
                <w:szCs w:val="24"/>
              </w:rPr>
            </w:pPr>
            <w:r w:rsidRPr="00187B1F">
              <w:rPr>
                <w:rFonts w:ascii="Comic Sans MS" w:hAnsi="Comic Sans MS"/>
                <w:sz w:val="20"/>
                <w:szCs w:val="20"/>
              </w:rPr>
              <w:t>Any resources you need for lessons will be on the school website. Click on the ‘parent’ tab, then ‘home learning’ and your ‘class’ page. Here are today’s learning tasks!</w:t>
            </w:r>
          </w:p>
        </w:tc>
      </w:tr>
      <w:tr w:rsidR="00187B1F" w:rsidRPr="00187B1F" w:rsidTr="00007C99">
        <w:tc>
          <w:tcPr>
            <w:tcW w:w="10116" w:type="dxa"/>
            <w:gridSpan w:val="3"/>
            <w:tcBorders>
              <w:left w:val="single" w:sz="12" w:space="0" w:color="auto"/>
              <w:bottom w:val="single" w:sz="4" w:space="0" w:color="auto"/>
              <w:right w:val="single" w:sz="12" w:space="0" w:color="auto"/>
            </w:tcBorders>
            <w:shd w:val="clear" w:color="auto" w:fill="FFC000"/>
          </w:tcPr>
          <w:p w:rsidR="00187B1F" w:rsidRPr="00187B1F" w:rsidRDefault="00187B1F" w:rsidP="00187B1F">
            <w:pPr>
              <w:rPr>
                <w:b/>
                <w:sz w:val="24"/>
                <w:szCs w:val="24"/>
                <w:u w:val="single"/>
              </w:rPr>
            </w:pPr>
          </w:p>
        </w:tc>
      </w:tr>
      <w:tr w:rsidR="00187B1F" w:rsidRPr="00187B1F" w:rsidTr="00007C99">
        <w:trPr>
          <w:trHeight w:val="90"/>
        </w:trPr>
        <w:tc>
          <w:tcPr>
            <w:tcW w:w="3826" w:type="dxa"/>
            <w:tcBorders>
              <w:left w:val="single" w:sz="12" w:space="0" w:color="auto"/>
              <w:bottom w:val="single" w:sz="12" w:space="0" w:color="auto"/>
              <w:right w:val="single" w:sz="12" w:space="0" w:color="auto"/>
            </w:tcBorders>
          </w:tcPr>
          <w:p w:rsidR="00187B1F" w:rsidRPr="00187B1F" w:rsidRDefault="00187B1F" w:rsidP="00187B1F">
            <w:pPr>
              <w:rPr>
                <w:rFonts w:ascii="Comic Sans MS" w:hAnsi="Comic Sans MS"/>
                <w:sz w:val="20"/>
                <w:szCs w:val="20"/>
              </w:rPr>
            </w:pPr>
            <w:r>
              <w:rPr>
                <w:rFonts w:ascii="Comic Sans MS" w:hAnsi="Comic Sans MS"/>
                <w:b/>
                <w:sz w:val="20"/>
                <w:szCs w:val="20"/>
              </w:rPr>
              <w:t>PHONICS</w:t>
            </w:r>
            <w:r w:rsidRPr="00187B1F">
              <w:rPr>
                <w:rFonts w:ascii="Comic Sans MS" w:hAnsi="Comic Sans MS"/>
                <w:b/>
                <w:sz w:val="20"/>
                <w:szCs w:val="20"/>
              </w:rPr>
              <w:t xml:space="preserve">: </w:t>
            </w:r>
            <w:r w:rsidRPr="00187B1F">
              <w:rPr>
                <w:rFonts w:ascii="Comic Sans MS" w:hAnsi="Comic Sans MS"/>
                <w:sz w:val="20"/>
                <w:szCs w:val="20"/>
              </w:rPr>
              <w:t xml:space="preserve">We look forward to you joining us for phonics at: </w:t>
            </w:r>
          </w:p>
          <w:p w:rsidR="00187B1F" w:rsidRPr="00187B1F" w:rsidRDefault="00187B1F" w:rsidP="00187B1F">
            <w:pPr>
              <w:rPr>
                <w:rFonts w:ascii="Comic Sans MS" w:hAnsi="Comic Sans MS"/>
                <w:sz w:val="20"/>
                <w:szCs w:val="20"/>
              </w:rPr>
            </w:pPr>
            <w:r w:rsidRPr="00187B1F">
              <w:rPr>
                <w:rFonts w:ascii="Comic Sans MS" w:hAnsi="Comic Sans MS"/>
                <w:color w:val="FF0000"/>
                <w:sz w:val="20"/>
                <w:szCs w:val="20"/>
              </w:rPr>
              <w:t xml:space="preserve">9.45am </w:t>
            </w:r>
          </w:p>
          <w:p w:rsidR="00187B1F" w:rsidRPr="00187B1F" w:rsidRDefault="00187B1F" w:rsidP="00187B1F">
            <w:pPr>
              <w:autoSpaceDE w:val="0"/>
              <w:autoSpaceDN w:val="0"/>
              <w:adjustRightInd w:val="0"/>
              <w:rPr>
                <w:rFonts w:ascii="Comic Sans MS" w:hAnsi="Comic Sans MS"/>
                <w:color w:val="0070C0"/>
                <w:sz w:val="20"/>
                <w:szCs w:val="20"/>
              </w:rPr>
            </w:pPr>
            <w:r w:rsidRPr="00187B1F">
              <w:rPr>
                <w:rFonts w:ascii="Comic Sans MS" w:hAnsi="Comic Sans MS"/>
                <w:color w:val="0070C0"/>
                <w:sz w:val="20"/>
                <w:szCs w:val="20"/>
              </w:rPr>
              <w:t xml:space="preserve">We will be learning: </w:t>
            </w:r>
            <w:r w:rsidR="00CC0F17">
              <w:rPr>
                <w:rFonts w:ascii="Comic Sans MS" w:hAnsi="Comic Sans MS"/>
                <w:color w:val="0070C0"/>
                <w:sz w:val="20"/>
                <w:szCs w:val="20"/>
              </w:rPr>
              <w:t>focusing on ere and are</w:t>
            </w:r>
          </w:p>
          <w:p w:rsidR="00187B1F" w:rsidRPr="00187B1F" w:rsidRDefault="00187B1F" w:rsidP="00187B1F">
            <w:pPr>
              <w:rPr>
                <w:rFonts w:ascii="Comic Sans MS" w:hAnsi="Comic Sans MS"/>
                <w:b/>
                <w:sz w:val="20"/>
                <w:szCs w:val="20"/>
                <w:u w:val="single"/>
              </w:rPr>
            </w:pPr>
          </w:p>
          <w:p w:rsidR="00187B1F" w:rsidRPr="00187B1F" w:rsidRDefault="00187B1F" w:rsidP="00187B1F">
            <w:pPr>
              <w:rPr>
                <w:rFonts w:ascii="Comic Sans MS" w:hAnsi="Comic Sans MS"/>
                <w:sz w:val="20"/>
                <w:szCs w:val="20"/>
              </w:rPr>
            </w:pPr>
            <w:r w:rsidRPr="00187B1F">
              <w:rPr>
                <w:rFonts w:ascii="Comic Sans MS" w:hAnsi="Comic Sans MS"/>
                <w:b/>
                <w:sz w:val="20"/>
                <w:szCs w:val="20"/>
                <w:u w:val="single"/>
              </w:rPr>
              <w:t>Follow up activity after lesson:</w:t>
            </w:r>
            <w:r w:rsidRPr="00187B1F">
              <w:rPr>
                <w:rFonts w:ascii="Comic Sans MS" w:hAnsi="Comic Sans MS"/>
                <w:sz w:val="20"/>
                <w:szCs w:val="20"/>
              </w:rPr>
              <w:t xml:space="preserve"> </w:t>
            </w:r>
          </w:p>
          <w:p w:rsidR="00187B1F" w:rsidRPr="00187B1F" w:rsidRDefault="00187B1F" w:rsidP="00187B1F">
            <w:pPr>
              <w:rPr>
                <w:rFonts w:ascii="Comic Sans MS" w:hAnsi="Comic Sans MS"/>
              </w:rPr>
            </w:pPr>
            <w:r w:rsidRPr="00187B1F">
              <w:rPr>
                <w:rFonts w:ascii="Comic Sans MS" w:hAnsi="Comic Sans MS"/>
                <w:b/>
                <w:sz w:val="20"/>
                <w:szCs w:val="20"/>
              </w:rPr>
              <w:t>Option 1:</w:t>
            </w:r>
            <w:r w:rsidRPr="00187B1F">
              <w:rPr>
                <w:rFonts w:ascii="Comic Sans MS" w:hAnsi="Comic Sans MS"/>
                <w:sz w:val="20"/>
                <w:szCs w:val="20"/>
              </w:rPr>
              <w:t xml:space="preserve"> </w:t>
            </w:r>
            <w:r w:rsidR="00CC0F17">
              <w:rPr>
                <w:rFonts w:ascii="Comic Sans MS" w:hAnsi="Comic Sans MS"/>
                <w:sz w:val="20"/>
                <w:szCs w:val="20"/>
              </w:rPr>
              <w:t>Read the sentences and decide which word would be appropriate to fill in the gap.</w:t>
            </w:r>
          </w:p>
          <w:p w:rsidR="00187B1F" w:rsidRPr="00187B1F" w:rsidRDefault="00187B1F" w:rsidP="00187B1F">
            <w:pPr>
              <w:rPr>
                <w:rFonts w:ascii="Comic Sans MS" w:hAnsi="Comic Sans MS"/>
                <w:color w:val="000000" w:themeColor="text1"/>
              </w:rPr>
            </w:pPr>
          </w:p>
          <w:p w:rsidR="00187B1F" w:rsidRPr="00187B1F" w:rsidRDefault="00187B1F" w:rsidP="00187B1F">
            <w:pPr>
              <w:numPr>
                <w:ilvl w:val="1"/>
                <w:numId w:val="0"/>
              </w:numPr>
              <w:rPr>
                <w:rFonts w:ascii="Comic Sans MS" w:eastAsiaTheme="minorEastAsia" w:hAnsi="Comic Sans MS"/>
                <w:color w:val="000000" w:themeColor="text1"/>
                <w:spacing w:val="15"/>
                <w:sz w:val="20"/>
                <w:szCs w:val="20"/>
              </w:rPr>
            </w:pPr>
            <w:r w:rsidRPr="00187B1F">
              <w:rPr>
                <w:rFonts w:ascii="Comic Sans MS" w:eastAsiaTheme="minorEastAsia" w:hAnsi="Comic Sans MS"/>
                <w:b/>
                <w:color w:val="000000" w:themeColor="text1"/>
                <w:spacing w:val="15"/>
                <w:sz w:val="20"/>
                <w:szCs w:val="20"/>
              </w:rPr>
              <w:t>Option 2</w:t>
            </w:r>
            <w:r w:rsidRPr="00187B1F">
              <w:rPr>
                <w:rFonts w:ascii="Comic Sans MS" w:eastAsiaTheme="minorEastAsia" w:hAnsi="Comic Sans MS"/>
                <w:color w:val="000000" w:themeColor="text1"/>
                <w:spacing w:val="15"/>
                <w:sz w:val="20"/>
                <w:szCs w:val="20"/>
              </w:rPr>
              <w:t xml:space="preserve">: </w:t>
            </w:r>
            <w:r w:rsidR="00CC0F17" w:rsidRPr="00CC0F17">
              <w:rPr>
                <w:rFonts w:ascii="Comic Sans MS" w:eastAsiaTheme="minorEastAsia" w:hAnsi="Comic Sans MS"/>
                <w:color w:val="000000" w:themeColor="text1"/>
                <w:spacing w:val="15"/>
                <w:sz w:val="20"/>
                <w:szCs w:val="20"/>
              </w:rPr>
              <w:t>Use the are/</w:t>
            </w:r>
            <w:r w:rsidR="00E73CB2">
              <w:rPr>
                <w:rFonts w:ascii="Comic Sans MS" w:eastAsiaTheme="minorEastAsia" w:hAnsi="Comic Sans MS"/>
                <w:color w:val="000000" w:themeColor="text1"/>
                <w:spacing w:val="15"/>
                <w:sz w:val="20"/>
                <w:szCs w:val="20"/>
              </w:rPr>
              <w:t>ear</w:t>
            </w:r>
            <w:r w:rsidR="00CC0F17" w:rsidRPr="00CC0F17">
              <w:rPr>
                <w:rFonts w:ascii="Comic Sans MS" w:eastAsiaTheme="minorEastAsia" w:hAnsi="Comic Sans MS"/>
                <w:color w:val="000000" w:themeColor="text1"/>
                <w:spacing w:val="15"/>
                <w:sz w:val="20"/>
                <w:szCs w:val="20"/>
              </w:rPr>
              <w:t xml:space="preserve"> words to write some sentences about the bear and the hare.</w:t>
            </w:r>
          </w:p>
          <w:p w:rsidR="00187B1F" w:rsidRPr="00187B1F" w:rsidRDefault="00187B1F" w:rsidP="00187B1F">
            <w:pPr>
              <w:rPr>
                <w:rFonts w:ascii="Comic Sans MS" w:hAnsi="Comic Sans MS"/>
                <w:sz w:val="20"/>
                <w:szCs w:val="20"/>
              </w:rPr>
            </w:pPr>
          </w:p>
          <w:p w:rsidR="00187B1F" w:rsidRPr="00187B1F" w:rsidRDefault="00187B1F" w:rsidP="00187B1F">
            <w:pPr>
              <w:rPr>
                <w:rFonts w:ascii="Comic Sans MS" w:hAnsi="Comic Sans MS"/>
                <w:sz w:val="20"/>
                <w:szCs w:val="20"/>
              </w:rPr>
            </w:pPr>
          </w:p>
          <w:p w:rsidR="00187B1F" w:rsidRPr="00187B1F" w:rsidRDefault="00CC0F17" w:rsidP="00187B1F">
            <w:pPr>
              <w:rPr>
                <w:rFonts w:ascii="Comic Sans MS" w:hAnsi="Comic Sans MS"/>
                <w:sz w:val="20"/>
                <w:szCs w:val="20"/>
              </w:rPr>
            </w:pPr>
            <w:r w:rsidRPr="00CC0F17">
              <w:rPr>
                <w:rFonts w:ascii="Comic Sans MS" w:hAnsi="Comic Sans MS"/>
                <w:noProof/>
                <w:sz w:val="20"/>
                <w:szCs w:val="20"/>
                <w:lang w:eastAsia="en-GB"/>
              </w:rPr>
              <mc:AlternateContent>
                <mc:Choice Requires="wps">
                  <w:drawing>
                    <wp:anchor distT="45720" distB="45720" distL="114300" distR="114300" simplePos="0" relativeHeight="251669504" behindDoc="0" locked="0" layoutInCell="1" allowOverlap="1">
                      <wp:simplePos x="0" y="0"/>
                      <wp:positionH relativeFrom="column">
                        <wp:align>center</wp:align>
                      </wp:positionH>
                      <wp:positionV relativeFrom="paragraph">
                        <wp:posOffset>182880</wp:posOffset>
                      </wp:positionV>
                      <wp:extent cx="2360930" cy="1404620"/>
                      <wp:effectExtent l="0" t="0" r="0" b="889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CC0F17" w:rsidRDefault="00CC0F17">
                                  <w:r>
                                    <w:rPr>
                                      <w:noProof/>
                                      <w:lang w:eastAsia="en-GB"/>
                                    </w:rPr>
                                    <w:drawing>
                                      <wp:inline distT="0" distB="0" distL="0" distR="0" wp14:anchorId="2420A415" wp14:editId="18E53F7C">
                                        <wp:extent cx="2076752" cy="1352550"/>
                                        <wp:effectExtent l="0" t="0" r="0" b="0"/>
                                        <wp:docPr id="19" name="Picture 19" descr="Image result for mine! hare and 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ine! hare and bea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1651" cy="135574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14.4pt;width:185.9pt;height:110.6pt;z-index:251669504;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" stroked="f">
                      <v:textbox style="mso-fit-shape-to-text:t">
                        <w:txbxContent>
                          <w:p w:rsidR="00CC0F17" w:rsidRDefault="00CC0F17">
                            <w:r>
                              <w:rPr>
                                <w:noProof/>
                                <w:lang w:eastAsia="en-GB"/>
                              </w:rPr>
                              <w:drawing>
                                <wp:inline distT="0" distB="0" distL="0" distR="0" wp14:anchorId="2420A415" wp14:editId="18E53F7C">
                                  <wp:extent cx="2076752" cy="1352550"/>
                                  <wp:effectExtent l="0" t="0" r="0" b="0"/>
                                  <wp:docPr id="19" name="Picture 19" descr="Image result for mine! hare and 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ine! hare and bea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1651" cy="1355740"/>
                                          </a:xfrm>
                                          <a:prstGeom prst="rect">
                                            <a:avLst/>
                                          </a:prstGeom>
                                          <a:noFill/>
                                          <a:ln>
                                            <a:noFill/>
                                          </a:ln>
                                        </pic:spPr>
                                      </pic:pic>
                                    </a:graphicData>
                                  </a:graphic>
                                </wp:inline>
                              </w:drawing>
                            </w:r>
                          </w:p>
                        </w:txbxContent>
                      </v:textbox>
                      <w10:wrap type="square"/>
                    </v:shape>
                  </w:pict>
                </mc:Fallback>
              </mc:AlternateContent>
            </w:r>
          </w:p>
          <w:p w:rsidR="00187B1F" w:rsidRPr="00187B1F" w:rsidRDefault="00187B1F" w:rsidP="00187B1F">
            <w:pPr>
              <w:rPr>
                <w:rFonts w:ascii="Comic Sans MS" w:hAnsi="Comic Sans MS"/>
                <w:sz w:val="20"/>
                <w:szCs w:val="20"/>
              </w:rPr>
            </w:pPr>
          </w:p>
          <w:p w:rsidR="00187B1F" w:rsidRPr="00187B1F" w:rsidRDefault="00187B1F" w:rsidP="00187B1F">
            <w:pPr>
              <w:rPr>
                <w:rFonts w:ascii="Comic Sans MS" w:hAnsi="Comic Sans MS"/>
                <w:sz w:val="20"/>
                <w:szCs w:val="20"/>
              </w:rPr>
            </w:pPr>
            <w:r w:rsidRPr="00187B1F">
              <w:rPr>
                <w:rFonts w:ascii="Comic Sans MS" w:hAnsi="Comic Sans MS"/>
                <w:noProof/>
                <w:sz w:val="20"/>
                <w:szCs w:val="20"/>
                <w:lang w:eastAsia="en-GB"/>
              </w:rPr>
              <mc:AlternateContent>
                <mc:Choice Requires="wps">
                  <w:drawing>
                    <wp:anchor distT="45720" distB="45720" distL="114300" distR="114300" simplePos="0" relativeHeight="251665408" behindDoc="0" locked="0" layoutInCell="1" allowOverlap="1" wp14:anchorId="05B9B364" wp14:editId="4023AD23">
                      <wp:simplePos x="0" y="0"/>
                      <wp:positionH relativeFrom="column">
                        <wp:posOffset>433705</wp:posOffset>
                      </wp:positionH>
                      <wp:positionV relativeFrom="paragraph">
                        <wp:posOffset>27305</wp:posOffset>
                      </wp:positionV>
                      <wp:extent cx="1371600" cy="140462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04620"/>
                              </a:xfrm>
                              <a:prstGeom prst="rect">
                                <a:avLst/>
                              </a:prstGeom>
                              <a:solidFill>
                                <a:srgbClr val="FFFFFF"/>
                              </a:solidFill>
                              <a:ln w="9525">
                                <a:noFill/>
                                <a:miter lim="800000"/>
                                <a:headEnd/>
                                <a:tailEnd/>
                              </a:ln>
                            </wps:spPr>
                            <wps:txbx>
                              <w:txbxContent>
                                <w:p w:rsidR="00187B1F" w:rsidRDefault="00187B1F" w:rsidP="00187B1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B9B364" id="_x0000_s1027" type="#_x0000_t202" style="position:absolute;margin-left:34.15pt;margin-top:2.15pt;width:108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" stroked="f">
                      <v:textbox style="mso-fit-shape-to-text:t">
                        <w:txbxContent>
                          <w:p w:rsidR="00187B1F" w:rsidRDefault="00187B1F" w:rsidP="00187B1F"/>
                        </w:txbxContent>
                      </v:textbox>
                      <w10:wrap type="square"/>
                    </v:shape>
                  </w:pict>
                </mc:Fallback>
              </mc:AlternateContent>
            </w:r>
            <w:r w:rsidRPr="00187B1F">
              <w:rPr>
                <w:rFonts w:ascii="Comic Sans MS" w:hAnsi="Comic Sans MS"/>
                <w:noProof/>
                <w:sz w:val="20"/>
                <w:szCs w:val="20"/>
                <w:lang w:eastAsia="en-GB"/>
              </w:rPr>
              <mc:AlternateContent>
                <mc:Choice Requires="wps">
                  <w:drawing>
                    <wp:anchor distT="45720" distB="45720" distL="114300" distR="114300" simplePos="0" relativeHeight="251661312" behindDoc="0" locked="0" layoutInCell="1" allowOverlap="1" wp14:anchorId="33B5FF31" wp14:editId="680BCEB8">
                      <wp:simplePos x="0" y="0"/>
                      <wp:positionH relativeFrom="column">
                        <wp:posOffset>664845</wp:posOffset>
                      </wp:positionH>
                      <wp:positionV relativeFrom="paragraph">
                        <wp:posOffset>62230</wp:posOffset>
                      </wp:positionV>
                      <wp:extent cx="1085850" cy="140462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404620"/>
                              </a:xfrm>
                              <a:prstGeom prst="rect">
                                <a:avLst/>
                              </a:prstGeom>
                              <a:solidFill>
                                <a:srgbClr val="FFFFFF"/>
                              </a:solidFill>
                              <a:ln w="9525">
                                <a:noFill/>
                                <a:miter lim="800000"/>
                                <a:headEnd/>
                                <a:tailEnd/>
                              </a:ln>
                            </wps:spPr>
                            <wps:txbx>
                              <w:txbxContent>
                                <w:p w:rsidR="00187B1F" w:rsidRDefault="00187B1F" w:rsidP="00187B1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B5FF31" id="_x0000_s1028" type="#_x0000_t202" style="position:absolute;margin-left:52.35pt;margin-top:4.9pt;width:85.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" stroked="f">
                      <v:textbox style="mso-fit-shape-to-text:t">
                        <w:txbxContent>
                          <w:p w:rsidR="00187B1F" w:rsidRDefault="00187B1F" w:rsidP="00187B1F"/>
                        </w:txbxContent>
                      </v:textbox>
                      <w10:wrap type="square"/>
                    </v:shape>
                  </w:pict>
                </mc:Fallback>
              </mc:AlternateContent>
            </w:r>
          </w:p>
          <w:p w:rsidR="00187B1F" w:rsidRPr="00187B1F" w:rsidRDefault="00187B1F" w:rsidP="00187B1F">
            <w:pPr>
              <w:jc w:val="right"/>
              <w:rPr>
                <w:rFonts w:ascii="Comic Sans MS" w:hAnsi="Comic Sans MS"/>
                <w:sz w:val="20"/>
                <w:szCs w:val="20"/>
              </w:rPr>
            </w:pPr>
          </w:p>
          <w:p w:rsidR="00187B1F" w:rsidRPr="00187B1F" w:rsidRDefault="00187B1F" w:rsidP="00187B1F">
            <w:pPr>
              <w:jc w:val="right"/>
              <w:rPr>
                <w:rFonts w:ascii="Comic Sans MS" w:hAnsi="Comic Sans MS"/>
                <w:sz w:val="20"/>
                <w:szCs w:val="20"/>
              </w:rPr>
            </w:pPr>
          </w:p>
          <w:p w:rsidR="00187B1F" w:rsidRPr="00187B1F" w:rsidRDefault="00187B1F" w:rsidP="00187B1F">
            <w:pPr>
              <w:jc w:val="right"/>
              <w:rPr>
                <w:rFonts w:ascii="Comic Sans MS" w:hAnsi="Comic Sans MS"/>
                <w:sz w:val="20"/>
                <w:szCs w:val="20"/>
              </w:rPr>
            </w:pPr>
          </w:p>
          <w:p w:rsidR="00187B1F" w:rsidRPr="00187B1F" w:rsidRDefault="00187B1F" w:rsidP="00187B1F">
            <w:pPr>
              <w:rPr>
                <w:rFonts w:ascii="Comic Sans MS" w:hAnsi="Comic Sans MS"/>
                <w:sz w:val="20"/>
                <w:szCs w:val="20"/>
              </w:rPr>
            </w:pPr>
          </w:p>
        </w:tc>
        <w:tc>
          <w:tcPr>
            <w:tcW w:w="3253" w:type="dxa"/>
            <w:tcBorders>
              <w:left w:val="single" w:sz="12" w:space="0" w:color="auto"/>
              <w:bottom w:val="single" w:sz="12" w:space="0" w:color="auto"/>
            </w:tcBorders>
          </w:tcPr>
          <w:p w:rsidR="00187B1F" w:rsidRPr="00187B1F" w:rsidRDefault="00187B1F" w:rsidP="00187B1F">
            <w:pPr>
              <w:rPr>
                <w:rFonts w:ascii="Comic Sans MS" w:hAnsi="Comic Sans MS"/>
                <w:color w:val="FF0000"/>
                <w:sz w:val="20"/>
                <w:szCs w:val="20"/>
              </w:rPr>
            </w:pPr>
            <w:r>
              <w:rPr>
                <w:rFonts w:ascii="Comic Sans MS" w:hAnsi="Comic Sans MS"/>
                <w:b/>
                <w:sz w:val="20"/>
                <w:szCs w:val="20"/>
              </w:rPr>
              <w:t>MATHS</w:t>
            </w:r>
            <w:r w:rsidRPr="00187B1F">
              <w:rPr>
                <w:rFonts w:ascii="Comic Sans MS" w:hAnsi="Comic Sans MS"/>
                <w:b/>
                <w:sz w:val="20"/>
                <w:szCs w:val="20"/>
              </w:rPr>
              <w:t xml:space="preserve">: </w:t>
            </w:r>
            <w:r w:rsidRPr="00187B1F">
              <w:rPr>
                <w:rFonts w:ascii="Comic Sans MS" w:hAnsi="Comic Sans MS"/>
                <w:sz w:val="20"/>
                <w:szCs w:val="20"/>
              </w:rPr>
              <w:t>We look forward to you joining us for maths at:</w:t>
            </w:r>
            <w:r w:rsidRPr="00187B1F">
              <w:rPr>
                <w:rFonts w:ascii="Comic Sans MS" w:hAnsi="Comic Sans MS"/>
                <w:color w:val="FF0000"/>
                <w:sz w:val="20"/>
                <w:szCs w:val="20"/>
              </w:rPr>
              <w:t xml:space="preserve"> </w:t>
            </w:r>
          </w:p>
          <w:p w:rsidR="00187B1F" w:rsidRPr="00187B1F" w:rsidRDefault="00187B1F" w:rsidP="00187B1F">
            <w:pPr>
              <w:rPr>
                <w:rFonts w:ascii="Comic Sans MS" w:hAnsi="Comic Sans MS"/>
                <w:sz w:val="20"/>
                <w:szCs w:val="20"/>
              </w:rPr>
            </w:pPr>
            <w:r w:rsidRPr="00187B1F">
              <w:rPr>
                <w:rFonts w:ascii="Comic Sans MS" w:hAnsi="Comic Sans MS"/>
                <w:color w:val="FF0000"/>
                <w:sz w:val="20"/>
                <w:szCs w:val="20"/>
              </w:rPr>
              <w:t xml:space="preserve">10.45am </w:t>
            </w:r>
          </w:p>
          <w:p w:rsidR="00187B1F" w:rsidRPr="00187B1F" w:rsidRDefault="00187B1F" w:rsidP="00187B1F">
            <w:pPr>
              <w:rPr>
                <w:rFonts w:ascii="Comic Sans MS" w:hAnsi="Comic Sans MS"/>
                <w:b/>
                <w:sz w:val="20"/>
                <w:szCs w:val="20"/>
                <w:u w:val="single"/>
              </w:rPr>
            </w:pPr>
            <w:r w:rsidRPr="00187B1F">
              <w:rPr>
                <w:rFonts w:ascii="Comic Sans MS" w:hAnsi="Comic Sans MS"/>
                <w:color w:val="0070C0"/>
                <w:sz w:val="20"/>
                <w:szCs w:val="20"/>
              </w:rPr>
              <w:t>We will be learning:</w:t>
            </w:r>
            <w:r w:rsidR="00141865">
              <w:rPr>
                <w:rFonts w:ascii="Comic Sans MS" w:hAnsi="Comic Sans MS"/>
                <w:color w:val="0070C0"/>
                <w:sz w:val="20"/>
                <w:szCs w:val="20"/>
              </w:rPr>
              <w:t xml:space="preserve"> to count in ‘lots’ of 2.</w:t>
            </w:r>
            <w:r w:rsidRPr="00187B1F">
              <w:rPr>
                <w:rFonts w:ascii="Comic Sans MS" w:hAnsi="Comic Sans MS"/>
                <w:color w:val="0070C0"/>
                <w:sz w:val="20"/>
                <w:szCs w:val="20"/>
              </w:rPr>
              <w:t xml:space="preserve"> </w:t>
            </w:r>
          </w:p>
          <w:p w:rsidR="00187B1F" w:rsidRDefault="00187B1F" w:rsidP="00187B1F">
            <w:pPr>
              <w:rPr>
                <w:rFonts w:ascii="Comic Sans MS" w:hAnsi="Comic Sans MS"/>
                <w:b/>
                <w:sz w:val="20"/>
                <w:szCs w:val="20"/>
                <w:u w:val="single"/>
              </w:rPr>
            </w:pPr>
          </w:p>
          <w:p w:rsidR="00187B1F" w:rsidRPr="00187B1F" w:rsidRDefault="00187B1F" w:rsidP="00187B1F">
            <w:pPr>
              <w:rPr>
                <w:rFonts w:ascii="Comic Sans MS" w:hAnsi="Comic Sans MS"/>
                <w:b/>
                <w:sz w:val="20"/>
                <w:szCs w:val="20"/>
                <w:u w:val="single"/>
              </w:rPr>
            </w:pPr>
            <w:r w:rsidRPr="00187B1F">
              <w:rPr>
                <w:rFonts w:ascii="Comic Sans MS" w:hAnsi="Comic Sans MS"/>
                <w:b/>
                <w:sz w:val="20"/>
                <w:szCs w:val="20"/>
                <w:u w:val="single"/>
              </w:rPr>
              <w:t>Follow-up activity after lesson:</w:t>
            </w:r>
          </w:p>
          <w:p w:rsidR="00187B1F" w:rsidRPr="00187B1F" w:rsidRDefault="00187B1F" w:rsidP="00187B1F">
            <w:pPr>
              <w:autoSpaceDE w:val="0"/>
              <w:autoSpaceDN w:val="0"/>
              <w:adjustRightInd w:val="0"/>
              <w:rPr>
                <w:rFonts w:ascii="Comic Sans MS" w:hAnsi="Comic Sans MS" w:cs="Calibri"/>
                <w:b/>
                <w:sz w:val="20"/>
                <w:szCs w:val="20"/>
              </w:rPr>
            </w:pPr>
            <w:r w:rsidRPr="00187B1F">
              <w:rPr>
                <w:rFonts w:ascii="Comic Sans MS" w:hAnsi="Comic Sans MS" w:cs="Calibri"/>
                <w:b/>
                <w:sz w:val="20"/>
                <w:szCs w:val="20"/>
              </w:rPr>
              <w:t xml:space="preserve">Option 1: </w:t>
            </w:r>
            <w:r w:rsidR="00E73CB2" w:rsidRPr="00E73CB2">
              <w:rPr>
                <w:rFonts w:ascii="Comic Sans MS" w:hAnsi="Comic Sans MS" w:cs="Calibri"/>
                <w:sz w:val="20"/>
                <w:szCs w:val="20"/>
              </w:rPr>
              <w:t>Count how many PAIRS of each item there are and write the number down in the box.</w:t>
            </w:r>
          </w:p>
          <w:p w:rsidR="00187B1F" w:rsidRPr="00187B1F" w:rsidRDefault="00187B1F" w:rsidP="00187B1F">
            <w:pPr>
              <w:autoSpaceDE w:val="0"/>
              <w:autoSpaceDN w:val="0"/>
              <w:adjustRightInd w:val="0"/>
              <w:rPr>
                <w:rFonts w:ascii="Comic Sans MS" w:hAnsi="Comic Sans MS" w:cs="Calibri"/>
                <w:sz w:val="20"/>
                <w:szCs w:val="20"/>
              </w:rPr>
            </w:pPr>
          </w:p>
          <w:p w:rsidR="00187B1F" w:rsidRPr="00187B1F" w:rsidRDefault="00187B1F" w:rsidP="00187B1F">
            <w:pPr>
              <w:autoSpaceDE w:val="0"/>
              <w:autoSpaceDN w:val="0"/>
              <w:adjustRightInd w:val="0"/>
              <w:rPr>
                <w:rFonts w:ascii="Comic Sans MS" w:hAnsi="Comic Sans MS" w:cs="Calibri"/>
                <w:sz w:val="20"/>
                <w:szCs w:val="20"/>
              </w:rPr>
            </w:pPr>
            <w:r w:rsidRPr="00187B1F">
              <w:rPr>
                <w:rFonts w:ascii="Comic Sans MS" w:hAnsi="Comic Sans MS" w:cs="Calibri"/>
                <w:b/>
                <w:sz w:val="20"/>
                <w:szCs w:val="20"/>
              </w:rPr>
              <w:t>Option 2</w:t>
            </w:r>
            <w:r w:rsidRPr="00187B1F">
              <w:rPr>
                <w:rFonts w:ascii="Comic Sans MS" w:hAnsi="Comic Sans MS" w:cs="Calibri"/>
                <w:sz w:val="20"/>
                <w:szCs w:val="20"/>
              </w:rPr>
              <w:t xml:space="preserve">: </w:t>
            </w:r>
            <w:r w:rsidR="00E73CB2">
              <w:rPr>
                <w:rFonts w:ascii="Comic Sans MS" w:hAnsi="Comic Sans MS" w:cs="Calibri"/>
                <w:sz w:val="20"/>
                <w:szCs w:val="20"/>
              </w:rPr>
              <w:t>Write how many pairs of each item and then count in 2’s to find out the total amount of items.</w:t>
            </w:r>
          </w:p>
          <w:p w:rsidR="00187B1F" w:rsidRPr="00187B1F" w:rsidRDefault="00E73CB2" w:rsidP="00187B1F">
            <w:pPr>
              <w:autoSpaceDE w:val="0"/>
              <w:autoSpaceDN w:val="0"/>
              <w:adjustRightInd w:val="0"/>
              <w:rPr>
                <w:rFonts w:ascii="Comic Sans MS" w:hAnsi="Comic Sans MS" w:cs="Calibri"/>
                <w:sz w:val="20"/>
                <w:szCs w:val="20"/>
              </w:rPr>
            </w:pPr>
            <w:r w:rsidRPr="00E73CB2">
              <w:rPr>
                <w:rFonts w:ascii="Comic Sans MS" w:hAnsi="Comic Sans MS" w:cs="Calibri"/>
                <w:noProof/>
                <w:sz w:val="20"/>
                <w:szCs w:val="20"/>
                <w:lang w:eastAsia="en-GB"/>
              </w:rPr>
              <mc:AlternateContent>
                <mc:Choice Requires="wps">
                  <w:drawing>
                    <wp:anchor distT="45720" distB="45720" distL="114300" distR="114300" simplePos="0" relativeHeight="251671552" behindDoc="0" locked="0" layoutInCell="1" allowOverlap="1" wp14:anchorId="54EDB791" wp14:editId="3EA8162F">
                      <wp:simplePos x="0" y="0"/>
                      <wp:positionH relativeFrom="column">
                        <wp:posOffset>-20955</wp:posOffset>
                      </wp:positionH>
                      <wp:positionV relativeFrom="paragraph">
                        <wp:posOffset>59690</wp:posOffset>
                      </wp:positionV>
                      <wp:extent cx="1428750" cy="114300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1143000"/>
                              </a:xfrm>
                              <a:prstGeom prst="rect">
                                <a:avLst/>
                              </a:prstGeom>
                              <a:solidFill>
                                <a:srgbClr val="FFFFFF"/>
                              </a:solidFill>
                              <a:ln w="9525">
                                <a:noFill/>
                                <a:miter lim="800000"/>
                                <a:headEnd/>
                                <a:tailEnd/>
                              </a:ln>
                            </wps:spPr>
                            <wps:txbx>
                              <w:txbxContent>
                                <w:p w:rsidR="00E73CB2" w:rsidRDefault="00E73CB2">
                                  <w:r>
                                    <w:rPr>
                                      <w:noProof/>
                                      <w:lang w:eastAsia="en-GB"/>
                                    </w:rPr>
                                    <w:drawing>
                                      <wp:inline distT="0" distB="0" distL="0" distR="0" wp14:anchorId="00C492EE" wp14:editId="10457055">
                                        <wp:extent cx="1181100" cy="126051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83085" cy="126263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DB791" id="_x0000_s1029" type="#_x0000_t202" style="position:absolute;margin-left:-1.65pt;margin-top:4.7pt;width:112.5pt;height:90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" stroked="f">
                      <v:textbox>
                        <w:txbxContent>
                          <w:p w:rsidR="00E73CB2" w:rsidRDefault="00E73CB2">
                            <w:r>
                              <w:rPr>
                                <w:noProof/>
                                <w:lang w:eastAsia="en-GB"/>
                              </w:rPr>
                              <w:drawing>
                                <wp:inline distT="0" distB="0" distL="0" distR="0" wp14:anchorId="00C492EE" wp14:editId="10457055">
                                  <wp:extent cx="1181100" cy="126051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83085" cy="1262632"/>
                                          </a:xfrm>
                                          <a:prstGeom prst="rect">
                                            <a:avLst/>
                                          </a:prstGeom>
                                        </pic:spPr>
                                      </pic:pic>
                                    </a:graphicData>
                                  </a:graphic>
                                </wp:inline>
                              </w:drawing>
                            </w:r>
                          </w:p>
                        </w:txbxContent>
                      </v:textbox>
                      <w10:wrap type="square"/>
                    </v:shape>
                  </w:pict>
                </mc:Fallback>
              </mc:AlternateContent>
            </w:r>
          </w:p>
          <w:p w:rsidR="00187B1F" w:rsidRPr="00187B1F" w:rsidRDefault="00187B1F" w:rsidP="00187B1F">
            <w:pPr>
              <w:autoSpaceDE w:val="0"/>
              <w:autoSpaceDN w:val="0"/>
              <w:adjustRightInd w:val="0"/>
              <w:rPr>
                <w:rFonts w:ascii="Comic Sans MS" w:hAnsi="Comic Sans MS" w:cs="Calibri"/>
                <w:sz w:val="20"/>
                <w:szCs w:val="20"/>
              </w:rPr>
            </w:pPr>
          </w:p>
          <w:p w:rsidR="00187B1F" w:rsidRPr="00187B1F" w:rsidRDefault="00187B1F" w:rsidP="00187B1F">
            <w:pPr>
              <w:autoSpaceDE w:val="0"/>
              <w:autoSpaceDN w:val="0"/>
              <w:adjustRightInd w:val="0"/>
              <w:rPr>
                <w:rFonts w:ascii="Comic Sans MS" w:hAnsi="Comic Sans MS" w:cs="Calibri"/>
                <w:sz w:val="20"/>
                <w:szCs w:val="20"/>
              </w:rPr>
            </w:pPr>
          </w:p>
          <w:p w:rsidR="00E73CB2" w:rsidRDefault="00E73CB2" w:rsidP="00187B1F">
            <w:pPr>
              <w:autoSpaceDE w:val="0"/>
              <w:autoSpaceDN w:val="0"/>
              <w:adjustRightInd w:val="0"/>
              <w:rPr>
                <w:rFonts w:ascii="Comic Sans MS" w:hAnsi="Comic Sans MS" w:cs="Calibri"/>
                <w:sz w:val="20"/>
                <w:szCs w:val="20"/>
              </w:rPr>
            </w:pPr>
          </w:p>
          <w:p w:rsidR="00E73CB2" w:rsidRDefault="00E73CB2" w:rsidP="00187B1F">
            <w:pPr>
              <w:autoSpaceDE w:val="0"/>
              <w:autoSpaceDN w:val="0"/>
              <w:adjustRightInd w:val="0"/>
              <w:rPr>
                <w:rFonts w:ascii="Comic Sans MS" w:hAnsi="Comic Sans MS" w:cs="Calibri"/>
                <w:sz w:val="20"/>
                <w:szCs w:val="20"/>
              </w:rPr>
            </w:pPr>
          </w:p>
          <w:p w:rsidR="00E73CB2" w:rsidRDefault="00E73CB2" w:rsidP="00187B1F">
            <w:pPr>
              <w:autoSpaceDE w:val="0"/>
              <w:autoSpaceDN w:val="0"/>
              <w:adjustRightInd w:val="0"/>
              <w:rPr>
                <w:rFonts w:ascii="Comic Sans MS" w:hAnsi="Comic Sans MS" w:cs="Calibri"/>
                <w:sz w:val="20"/>
                <w:szCs w:val="20"/>
              </w:rPr>
            </w:pPr>
          </w:p>
          <w:p w:rsidR="00E73CB2" w:rsidRDefault="00E73CB2" w:rsidP="00187B1F">
            <w:pPr>
              <w:autoSpaceDE w:val="0"/>
              <w:autoSpaceDN w:val="0"/>
              <w:adjustRightInd w:val="0"/>
              <w:rPr>
                <w:rFonts w:ascii="Comic Sans MS" w:hAnsi="Comic Sans MS" w:cs="Calibri"/>
                <w:sz w:val="20"/>
                <w:szCs w:val="20"/>
              </w:rPr>
            </w:pPr>
          </w:p>
          <w:p w:rsidR="00E73CB2" w:rsidRDefault="00E73CB2" w:rsidP="00187B1F">
            <w:pPr>
              <w:autoSpaceDE w:val="0"/>
              <w:autoSpaceDN w:val="0"/>
              <w:adjustRightInd w:val="0"/>
              <w:rPr>
                <w:rFonts w:ascii="Comic Sans MS" w:hAnsi="Comic Sans MS" w:cs="Calibri"/>
                <w:sz w:val="20"/>
                <w:szCs w:val="20"/>
              </w:rPr>
            </w:pPr>
          </w:p>
          <w:p w:rsidR="00E73CB2" w:rsidRDefault="00E73CB2" w:rsidP="00187B1F">
            <w:pPr>
              <w:autoSpaceDE w:val="0"/>
              <w:autoSpaceDN w:val="0"/>
              <w:adjustRightInd w:val="0"/>
              <w:rPr>
                <w:rFonts w:ascii="Comic Sans MS" w:hAnsi="Comic Sans MS" w:cs="Calibri"/>
                <w:sz w:val="20"/>
                <w:szCs w:val="20"/>
              </w:rPr>
            </w:pPr>
          </w:p>
          <w:p w:rsidR="00187B1F" w:rsidRPr="00187B1F" w:rsidRDefault="00E73CB2" w:rsidP="00187B1F">
            <w:pPr>
              <w:autoSpaceDE w:val="0"/>
              <w:autoSpaceDN w:val="0"/>
              <w:adjustRightInd w:val="0"/>
              <w:rPr>
                <w:rFonts w:ascii="Comic Sans MS" w:hAnsi="Comic Sans MS" w:cs="Calibri"/>
                <w:sz w:val="20"/>
                <w:szCs w:val="20"/>
              </w:rPr>
            </w:pPr>
            <w:r w:rsidRPr="00E73CB2">
              <w:rPr>
                <w:rFonts w:ascii="Comic Sans MS" w:hAnsi="Comic Sans MS" w:cs="Calibri"/>
                <w:noProof/>
                <w:sz w:val="20"/>
                <w:szCs w:val="20"/>
                <w:lang w:eastAsia="en-GB"/>
              </w:rPr>
              <mc:AlternateContent>
                <mc:Choice Requires="wps">
                  <w:drawing>
                    <wp:anchor distT="45720" distB="45720" distL="114300" distR="114300" simplePos="0" relativeHeight="251673600" behindDoc="0" locked="0" layoutInCell="1" allowOverlap="1" wp14:anchorId="3A7D9A18" wp14:editId="7F8D52B9">
                      <wp:simplePos x="0" y="0"/>
                      <wp:positionH relativeFrom="column">
                        <wp:posOffset>-59055</wp:posOffset>
                      </wp:positionH>
                      <wp:positionV relativeFrom="paragraph">
                        <wp:posOffset>178435</wp:posOffset>
                      </wp:positionV>
                      <wp:extent cx="1028700" cy="99060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990600"/>
                              </a:xfrm>
                              <a:prstGeom prst="rect">
                                <a:avLst/>
                              </a:prstGeom>
                              <a:solidFill>
                                <a:srgbClr val="FFFFFF"/>
                              </a:solidFill>
                              <a:ln w="9525">
                                <a:noFill/>
                                <a:miter lim="800000"/>
                                <a:headEnd/>
                                <a:tailEnd/>
                              </a:ln>
                            </wps:spPr>
                            <wps:txbx>
                              <w:txbxContent>
                                <w:p w:rsidR="00E73CB2" w:rsidRDefault="00E73CB2">
                                  <w:r>
                                    <w:rPr>
                                      <w:noProof/>
                                      <w:lang w:eastAsia="en-GB"/>
                                    </w:rPr>
                                    <w:drawing>
                                      <wp:inline distT="0" distB="0" distL="0" distR="0" wp14:anchorId="0A2FB6AF" wp14:editId="63800222">
                                        <wp:extent cx="923925" cy="1027009"/>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34132" cy="103835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D9A18" id="_x0000_s1030" type="#_x0000_t202" style="position:absolute;margin-left:-4.65pt;margin-top:14.05pt;width:81pt;height:78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" stroked="f">
                      <v:textbox>
                        <w:txbxContent>
                          <w:p w:rsidR="00E73CB2" w:rsidRDefault="00E73CB2">
                            <w:r>
                              <w:rPr>
                                <w:noProof/>
                                <w:lang w:eastAsia="en-GB"/>
                              </w:rPr>
                              <w:drawing>
                                <wp:inline distT="0" distB="0" distL="0" distR="0" wp14:anchorId="0A2FB6AF" wp14:editId="63800222">
                                  <wp:extent cx="923925" cy="1027009"/>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34132" cy="1038354"/>
                                          </a:xfrm>
                                          <a:prstGeom prst="rect">
                                            <a:avLst/>
                                          </a:prstGeom>
                                        </pic:spPr>
                                      </pic:pic>
                                    </a:graphicData>
                                  </a:graphic>
                                </wp:inline>
                              </w:drawing>
                            </w:r>
                          </w:p>
                        </w:txbxContent>
                      </v:textbox>
                      <w10:wrap type="square"/>
                    </v:shape>
                  </w:pict>
                </mc:Fallback>
              </mc:AlternateContent>
            </w:r>
            <w:r w:rsidR="00187B1F" w:rsidRPr="00187B1F">
              <w:rPr>
                <w:rFonts w:ascii="Comic Sans MS" w:hAnsi="Comic Sans MS" w:cs="Calibri"/>
                <w:noProof/>
                <w:sz w:val="20"/>
                <w:szCs w:val="20"/>
                <w:lang w:eastAsia="en-GB"/>
              </w:rPr>
              <mc:AlternateContent>
                <mc:Choice Requires="wps">
                  <w:drawing>
                    <wp:anchor distT="45720" distB="45720" distL="114300" distR="114300" simplePos="0" relativeHeight="251664384" behindDoc="0" locked="0" layoutInCell="1" allowOverlap="1" wp14:anchorId="135E6F33" wp14:editId="28DCB69E">
                      <wp:simplePos x="0" y="0"/>
                      <wp:positionH relativeFrom="column">
                        <wp:posOffset>-59055</wp:posOffset>
                      </wp:positionH>
                      <wp:positionV relativeFrom="paragraph">
                        <wp:posOffset>180340</wp:posOffset>
                      </wp:positionV>
                      <wp:extent cx="135255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404620"/>
                              </a:xfrm>
                              <a:prstGeom prst="rect">
                                <a:avLst/>
                              </a:prstGeom>
                              <a:solidFill>
                                <a:srgbClr val="FFFFFF"/>
                              </a:solidFill>
                              <a:ln w="9525">
                                <a:noFill/>
                                <a:miter lim="800000"/>
                                <a:headEnd/>
                                <a:tailEnd/>
                              </a:ln>
                            </wps:spPr>
                            <wps:txbx>
                              <w:txbxContent>
                                <w:p w:rsidR="00187B1F" w:rsidRDefault="00187B1F" w:rsidP="00187B1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5E6F33" id="_x0000_s1031" type="#_x0000_t202" style="position:absolute;margin-left:-4.65pt;margin-top:14.2pt;width:106.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" stroked="f">
                      <v:textbox style="mso-fit-shape-to-text:t">
                        <w:txbxContent>
                          <w:p w:rsidR="00187B1F" w:rsidRDefault="00187B1F" w:rsidP="00187B1F"/>
                        </w:txbxContent>
                      </v:textbox>
                      <w10:wrap type="square"/>
                    </v:shape>
                  </w:pict>
                </mc:Fallback>
              </mc:AlternateContent>
            </w:r>
          </w:p>
        </w:tc>
        <w:tc>
          <w:tcPr>
            <w:tcW w:w="3037" w:type="dxa"/>
            <w:tcBorders>
              <w:left w:val="single" w:sz="12" w:space="0" w:color="auto"/>
              <w:bottom w:val="single" w:sz="12" w:space="0" w:color="auto"/>
              <w:right w:val="single" w:sz="12" w:space="0" w:color="auto"/>
            </w:tcBorders>
          </w:tcPr>
          <w:p w:rsidR="00187B1F" w:rsidRPr="00187B1F" w:rsidRDefault="00187B1F" w:rsidP="00187B1F">
            <w:pPr>
              <w:autoSpaceDE w:val="0"/>
              <w:autoSpaceDN w:val="0"/>
              <w:adjustRightInd w:val="0"/>
              <w:rPr>
                <w:rFonts w:ascii="Comic Sans MS" w:hAnsi="Comic Sans MS"/>
                <w:color w:val="FF0000"/>
                <w:sz w:val="20"/>
                <w:szCs w:val="20"/>
              </w:rPr>
            </w:pPr>
            <w:r>
              <w:rPr>
                <w:rFonts w:ascii="Comic Sans MS" w:hAnsi="Comic Sans MS" w:cs="Calibri"/>
                <w:b/>
                <w:sz w:val="20"/>
                <w:szCs w:val="20"/>
              </w:rPr>
              <w:t>ART/</w:t>
            </w:r>
            <w:r w:rsidRPr="006846BE">
              <w:rPr>
                <w:rFonts w:ascii="Comic Sans MS" w:hAnsi="Comic Sans MS" w:cs="Calibri"/>
                <w:b/>
                <w:color w:val="FF0066"/>
                <w:sz w:val="20"/>
                <w:szCs w:val="20"/>
              </w:rPr>
              <w:t>ASSEMBLY</w:t>
            </w:r>
            <w:r w:rsidRPr="00187B1F">
              <w:rPr>
                <w:rFonts w:ascii="Comic Sans MS" w:hAnsi="Comic Sans MS" w:cs="Calibri"/>
                <w:b/>
                <w:sz w:val="20"/>
                <w:szCs w:val="20"/>
              </w:rPr>
              <w:t>:</w:t>
            </w:r>
            <w:r w:rsidRPr="00187B1F">
              <w:rPr>
                <w:rFonts w:ascii="Comic Sans MS" w:hAnsi="Comic Sans MS"/>
                <w:sz w:val="20"/>
                <w:szCs w:val="20"/>
              </w:rPr>
              <w:t xml:space="preserve"> We look forward to you joining us at:</w:t>
            </w:r>
          </w:p>
          <w:p w:rsidR="00187B1F" w:rsidRPr="00187B1F" w:rsidRDefault="00187B1F" w:rsidP="00187B1F">
            <w:pPr>
              <w:autoSpaceDE w:val="0"/>
              <w:autoSpaceDN w:val="0"/>
              <w:adjustRightInd w:val="0"/>
              <w:rPr>
                <w:rFonts w:ascii="Comic Sans MS" w:hAnsi="Comic Sans MS"/>
                <w:color w:val="FF0000"/>
                <w:sz w:val="20"/>
                <w:szCs w:val="20"/>
              </w:rPr>
            </w:pPr>
            <w:r w:rsidRPr="00187B1F">
              <w:rPr>
                <w:rFonts w:ascii="Comic Sans MS" w:hAnsi="Comic Sans MS"/>
                <w:color w:val="FF0000"/>
                <w:sz w:val="20"/>
                <w:szCs w:val="20"/>
              </w:rPr>
              <w:t xml:space="preserve">1.15pm </w:t>
            </w:r>
          </w:p>
          <w:p w:rsidR="00141865" w:rsidRPr="00187B1F" w:rsidRDefault="00141865" w:rsidP="00141865">
            <w:pPr>
              <w:rPr>
                <w:rFonts w:ascii="Comic Sans MS" w:hAnsi="Comic Sans MS"/>
                <w:b/>
                <w:sz w:val="20"/>
                <w:szCs w:val="20"/>
                <w:u w:val="single"/>
              </w:rPr>
            </w:pPr>
            <w:r w:rsidRPr="00187B1F">
              <w:rPr>
                <w:rFonts w:ascii="Comic Sans MS" w:hAnsi="Comic Sans MS"/>
                <w:color w:val="0070C0"/>
                <w:sz w:val="20"/>
                <w:szCs w:val="20"/>
              </w:rPr>
              <w:t>We will be learning:</w:t>
            </w:r>
            <w:r>
              <w:rPr>
                <w:rFonts w:ascii="Comic Sans MS" w:hAnsi="Comic Sans MS"/>
                <w:color w:val="0070C0"/>
                <w:sz w:val="20"/>
                <w:szCs w:val="20"/>
              </w:rPr>
              <w:t xml:space="preserve"> African textil</w:t>
            </w:r>
            <w:r w:rsidR="006846BE">
              <w:rPr>
                <w:rFonts w:ascii="Comic Sans MS" w:hAnsi="Comic Sans MS"/>
                <w:color w:val="0070C0"/>
                <w:sz w:val="20"/>
                <w:szCs w:val="20"/>
              </w:rPr>
              <w:t xml:space="preserve">es/ </w:t>
            </w:r>
            <w:r w:rsidR="006846BE" w:rsidRPr="006846BE">
              <w:rPr>
                <w:rFonts w:ascii="Comic Sans MS" w:hAnsi="Comic Sans MS"/>
                <w:color w:val="FF0066"/>
                <w:sz w:val="20"/>
                <w:szCs w:val="20"/>
              </w:rPr>
              <w:t>How to feel proud of ourselves.</w:t>
            </w:r>
          </w:p>
          <w:p w:rsidR="00187B1F" w:rsidRPr="00187B1F" w:rsidRDefault="00187B1F" w:rsidP="00187B1F">
            <w:pPr>
              <w:rPr>
                <w:rFonts w:ascii="Comic Sans MS" w:hAnsi="Comic Sans MS"/>
                <w:b/>
                <w:sz w:val="20"/>
                <w:szCs w:val="20"/>
                <w:u w:val="single"/>
              </w:rPr>
            </w:pPr>
            <w:bookmarkStart w:id="0" w:name="_GoBack"/>
            <w:bookmarkEnd w:id="0"/>
            <w:r w:rsidRPr="00187B1F">
              <w:rPr>
                <w:rFonts w:ascii="Comic Sans MS" w:hAnsi="Comic Sans MS"/>
                <w:b/>
                <w:sz w:val="20"/>
                <w:szCs w:val="20"/>
                <w:u w:val="single"/>
              </w:rPr>
              <w:t>Follow-up activity after lesson:</w:t>
            </w:r>
          </w:p>
          <w:p w:rsidR="00187B1F" w:rsidRPr="00187B1F" w:rsidRDefault="00187B1F" w:rsidP="00187B1F">
            <w:pPr>
              <w:rPr>
                <w:rFonts w:ascii="Comic Sans MS" w:hAnsi="Comic Sans MS"/>
                <w:sz w:val="20"/>
                <w:szCs w:val="20"/>
              </w:rPr>
            </w:pPr>
            <w:r w:rsidRPr="00187B1F">
              <w:rPr>
                <w:rFonts w:ascii="Comic Sans MS" w:hAnsi="Comic Sans MS"/>
                <w:b/>
                <w:sz w:val="20"/>
                <w:szCs w:val="20"/>
              </w:rPr>
              <w:t>Option 1</w:t>
            </w:r>
            <w:r w:rsidRPr="00187B1F">
              <w:rPr>
                <w:rFonts w:ascii="Comic Sans MS" w:hAnsi="Comic Sans MS"/>
                <w:sz w:val="20"/>
                <w:szCs w:val="20"/>
              </w:rPr>
              <w:t xml:space="preserve">: </w:t>
            </w:r>
            <w:r w:rsidR="00C854A2">
              <w:rPr>
                <w:rFonts w:ascii="Comic Sans MS" w:hAnsi="Comic Sans MS"/>
                <w:sz w:val="20"/>
                <w:szCs w:val="20"/>
              </w:rPr>
              <w:t>Describe what you see. Look at colour, lines, shapes, textures and shades. Talk to a grown-up or sibling. Can you rank them in preference order?</w:t>
            </w:r>
          </w:p>
          <w:p w:rsidR="00187B1F" w:rsidRPr="00187B1F" w:rsidRDefault="00187B1F" w:rsidP="00187B1F">
            <w:pPr>
              <w:rPr>
                <w:rFonts w:ascii="Comic Sans MS" w:hAnsi="Comic Sans MS"/>
                <w:sz w:val="20"/>
                <w:szCs w:val="20"/>
              </w:rPr>
            </w:pPr>
          </w:p>
          <w:p w:rsidR="00187B1F" w:rsidRPr="00187B1F" w:rsidRDefault="00C97C16" w:rsidP="00187B1F">
            <w:pPr>
              <w:rPr>
                <w:rFonts w:ascii="Comic Sans MS" w:hAnsi="Comic Sans MS"/>
                <w:sz w:val="20"/>
                <w:szCs w:val="20"/>
              </w:rPr>
            </w:pPr>
            <w:r w:rsidRPr="00187B1F">
              <w:rPr>
                <w:rFonts w:ascii="Comic Sans MS" w:hAnsi="Comic Sans MS"/>
                <w:noProof/>
                <w:sz w:val="20"/>
                <w:szCs w:val="20"/>
                <w:lang w:eastAsia="en-GB"/>
              </w:rPr>
              <mc:AlternateContent>
                <mc:Choice Requires="wps">
                  <w:drawing>
                    <wp:anchor distT="45720" distB="45720" distL="114300" distR="114300" simplePos="0" relativeHeight="251666432" behindDoc="0" locked="0" layoutInCell="1" allowOverlap="1" wp14:anchorId="0519FA95" wp14:editId="50AEDDA6">
                      <wp:simplePos x="0" y="0"/>
                      <wp:positionH relativeFrom="column">
                        <wp:posOffset>-59055</wp:posOffset>
                      </wp:positionH>
                      <wp:positionV relativeFrom="paragraph">
                        <wp:posOffset>1379220</wp:posOffset>
                      </wp:positionV>
                      <wp:extent cx="1809750" cy="78613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786130"/>
                              </a:xfrm>
                              <a:prstGeom prst="rect">
                                <a:avLst/>
                              </a:prstGeom>
                              <a:solidFill>
                                <a:srgbClr val="FFFFFF"/>
                              </a:solidFill>
                              <a:ln w="9525">
                                <a:noFill/>
                                <a:miter lim="800000"/>
                                <a:headEnd/>
                                <a:tailEnd/>
                              </a:ln>
                            </wps:spPr>
                            <wps:txbx>
                              <w:txbxContent>
                                <w:p w:rsidR="00187B1F" w:rsidRDefault="00C97C16" w:rsidP="00187B1F">
                                  <w:r>
                                    <w:rPr>
                                      <w:noProof/>
                                      <w:lang w:eastAsia="en-GB"/>
                                    </w:rPr>
                                    <w:drawing>
                                      <wp:inline distT="0" distB="0" distL="0" distR="0" wp14:anchorId="49C4A701" wp14:editId="1E72C7E0">
                                        <wp:extent cx="758825" cy="666750"/>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58825" cy="6667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19FA95" id="_x0000_s1032" type="#_x0000_t202" style="position:absolute;margin-left:-4.65pt;margin-top:108.6pt;width:142.5pt;height:61.9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" stroked="f">
                      <v:textbox>
                        <w:txbxContent>
                          <w:p w:rsidR="00187B1F" w:rsidRDefault="00C97C16" w:rsidP="00187B1F">
                            <w:r>
                              <w:rPr>
                                <w:noProof/>
                                <w:lang w:eastAsia="en-GB"/>
                              </w:rPr>
                              <w:drawing>
                                <wp:inline distT="0" distB="0" distL="0" distR="0" wp14:anchorId="49C4A701" wp14:editId="1E72C7E0">
                                  <wp:extent cx="758825" cy="666750"/>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58825" cy="666750"/>
                                          </a:xfrm>
                                          <a:prstGeom prst="rect">
                                            <a:avLst/>
                                          </a:prstGeom>
                                        </pic:spPr>
                                      </pic:pic>
                                    </a:graphicData>
                                  </a:graphic>
                                </wp:inline>
                              </w:drawing>
                            </w:r>
                          </w:p>
                        </w:txbxContent>
                      </v:textbox>
                      <w10:wrap type="square"/>
                    </v:shape>
                  </w:pict>
                </mc:Fallback>
              </mc:AlternateContent>
            </w:r>
            <w:r w:rsidR="00187B1F" w:rsidRPr="00187B1F">
              <w:rPr>
                <w:rFonts w:ascii="Comic Sans MS" w:hAnsi="Comic Sans MS"/>
                <w:b/>
                <w:sz w:val="20"/>
                <w:szCs w:val="20"/>
              </w:rPr>
              <w:t>Option 2:</w:t>
            </w:r>
            <w:r w:rsidR="00187B1F" w:rsidRPr="00187B1F">
              <w:rPr>
                <w:rFonts w:ascii="Comic Sans MS" w:hAnsi="Comic Sans MS"/>
                <w:sz w:val="20"/>
                <w:szCs w:val="20"/>
              </w:rPr>
              <w:t xml:space="preserve"> </w:t>
            </w:r>
            <w:r>
              <w:rPr>
                <w:rFonts w:ascii="Comic Sans MS" w:hAnsi="Comic Sans MS"/>
                <w:sz w:val="20"/>
                <w:szCs w:val="20"/>
              </w:rPr>
              <w:t>Write down what you seen. Look at colour, lines, shapes, textures and shades. What is similar and what is different? Which is your favourite and why? What do you not like?</w:t>
            </w:r>
          </w:p>
          <w:p w:rsidR="00187B1F" w:rsidRPr="00187B1F" w:rsidRDefault="00C97C16" w:rsidP="00187B1F">
            <w:pPr>
              <w:rPr>
                <w:rFonts w:ascii="Comic Sans MS" w:hAnsi="Comic Sans MS"/>
                <w:color w:val="FF0066"/>
                <w:sz w:val="20"/>
                <w:szCs w:val="20"/>
              </w:rPr>
            </w:pPr>
            <w:r w:rsidRPr="00C97C16">
              <w:rPr>
                <w:rFonts w:ascii="Comic Sans MS" w:hAnsi="Comic Sans MS"/>
                <w:b/>
                <w:color w:val="FF0066"/>
                <w:sz w:val="20"/>
                <w:szCs w:val="20"/>
              </w:rPr>
              <w:t>F</w:t>
            </w:r>
            <w:r w:rsidR="00E73CB2" w:rsidRPr="00C97C16">
              <w:rPr>
                <w:rFonts w:ascii="Comic Sans MS" w:hAnsi="Comic Sans MS"/>
                <w:b/>
                <w:color w:val="FF0066"/>
                <w:sz w:val="20"/>
                <w:szCs w:val="20"/>
              </w:rPr>
              <w:t xml:space="preserve">or assembly: </w:t>
            </w:r>
            <w:r w:rsidR="00E73CB2" w:rsidRPr="00C97C16">
              <w:rPr>
                <w:rFonts w:ascii="Comic Sans MS" w:hAnsi="Comic Sans MS"/>
                <w:color w:val="FF0066"/>
                <w:sz w:val="20"/>
                <w:szCs w:val="20"/>
              </w:rPr>
              <w:t>Can you find an object</w:t>
            </w:r>
            <w:r>
              <w:rPr>
                <w:rFonts w:ascii="Comic Sans MS" w:hAnsi="Comic Sans MS"/>
                <w:color w:val="FF0066"/>
                <w:sz w:val="20"/>
                <w:szCs w:val="20"/>
              </w:rPr>
              <w:t xml:space="preserve"> or picture</w:t>
            </w:r>
            <w:r w:rsidR="00E73CB2" w:rsidRPr="00C97C16">
              <w:rPr>
                <w:rFonts w:ascii="Comic Sans MS" w:hAnsi="Comic Sans MS"/>
                <w:color w:val="FF0066"/>
                <w:sz w:val="20"/>
                <w:szCs w:val="20"/>
              </w:rPr>
              <w:t xml:space="preserve"> in your house that reminds you to feel proud of yourself?</w:t>
            </w:r>
            <w:r w:rsidR="00141865" w:rsidRPr="00C97C16">
              <w:rPr>
                <w:rFonts w:ascii="Comic Sans MS" w:hAnsi="Comic Sans MS"/>
                <w:color w:val="FF0066"/>
                <w:sz w:val="20"/>
                <w:szCs w:val="20"/>
              </w:rPr>
              <w:t xml:space="preserve"> Be rea</w:t>
            </w:r>
            <w:r>
              <w:rPr>
                <w:rFonts w:ascii="Comic Sans MS" w:hAnsi="Comic Sans MS"/>
                <w:color w:val="FF0066"/>
                <w:sz w:val="20"/>
                <w:szCs w:val="20"/>
              </w:rPr>
              <w:t xml:space="preserve">dy to put your hand up/down and your </w:t>
            </w:r>
            <w:r w:rsidR="00141865" w:rsidRPr="00C97C16">
              <w:rPr>
                <w:rFonts w:ascii="Comic Sans MS" w:hAnsi="Comic Sans MS"/>
                <w:color w:val="FF0066"/>
                <w:sz w:val="20"/>
                <w:szCs w:val="20"/>
              </w:rPr>
              <w:t>microphone on/off.</w:t>
            </w:r>
          </w:p>
        </w:tc>
      </w:tr>
      <w:tr w:rsidR="00187B1F" w:rsidRPr="00187B1F" w:rsidTr="00007C99">
        <w:trPr>
          <w:trHeight w:val="311"/>
        </w:trPr>
        <w:tc>
          <w:tcPr>
            <w:tcW w:w="3826" w:type="dxa"/>
            <w:tcBorders>
              <w:left w:val="single" w:sz="12" w:space="0" w:color="auto"/>
              <w:bottom w:val="single" w:sz="12" w:space="0" w:color="auto"/>
              <w:right w:val="single" w:sz="12" w:space="0" w:color="auto"/>
            </w:tcBorders>
            <w:shd w:val="clear" w:color="auto" w:fill="FFC000"/>
          </w:tcPr>
          <w:p w:rsidR="00187B1F" w:rsidRPr="00187B1F" w:rsidRDefault="00187B1F" w:rsidP="00187B1F">
            <w:pPr>
              <w:jc w:val="center"/>
              <w:rPr>
                <w:b/>
              </w:rPr>
            </w:pPr>
            <w:r w:rsidRPr="00187B1F">
              <w:rPr>
                <w:b/>
              </w:rPr>
              <w:lastRenderedPageBreak/>
              <w:t>Spellings</w:t>
            </w:r>
          </w:p>
        </w:tc>
        <w:tc>
          <w:tcPr>
            <w:tcW w:w="3253" w:type="dxa"/>
            <w:tcBorders>
              <w:left w:val="single" w:sz="12" w:space="0" w:color="auto"/>
              <w:bottom w:val="single" w:sz="12" w:space="0" w:color="auto"/>
              <w:right w:val="single" w:sz="12" w:space="0" w:color="auto"/>
            </w:tcBorders>
            <w:shd w:val="clear" w:color="auto" w:fill="FFC000"/>
          </w:tcPr>
          <w:p w:rsidR="00187B1F" w:rsidRPr="00187B1F" w:rsidRDefault="00187B1F" w:rsidP="00187B1F">
            <w:pPr>
              <w:jc w:val="center"/>
              <w:rPr>
                <w:b/>
              </w:rPr>
            </w:pPr>
            <w:r w:rsidRPr="00187B1F">
              <w:rPr>
                <w:b/>
              </w:rPr>
              <w:t>Reading</w:t>
            </w:r>
          </w:p>
        </w:tc>
        <w:tc>
          <w:tcPr>
            <w:tcW w:w="3037" w:type="dxa"/>
            <w:tcBorders>
              <w:left w:val="single" w:sz="12" w:space="0" w:color="auto"/>
              <w:bottom w:val="single" w:sz="12" w:space="0" w:color="auto"/>
              <w:right w:val="single" w:sz="12" w:space="0" w:color="auto"/>
            </w:tcBorders>
            <w:shd w:val="clear" w:color="auto" w:fill="FFC000"/>
          </w:tcPr>
          <w:p w:rsidR="00187B1F" w:rsidRPr="00187B1F" w:rsidRDefault="00187B1F" w:rsidP="00187B1F">
            <w:pPr>
              <w:jc w:val="center"/>
              <w:rPr>
                <w:b/>
                <w:sz w:val="24"/>
                <w:szCs w:val="24"/>
              </w:rPr>
            </w:pPr>
            <w:r w:rsidRPr="00187B1F">
              <w:rPr>
                <w:b/>
                <w:sz w:val="24"/>
                <w:szCs w:val="24"/>
              </w:rPr>
              <w:t>Be Active</w:t>
            </w:r>
          </w:p>
        </w:tc>
      </w:tr>
      <w:tr w:rsidR="00187B1F" w:rsidRPr="00187B1F" w:rsidTr="00007C99">
        <w:trPr>
          <w:trHeight w:val="4186"/>
        </w:trPr>
        <w:tc>
          <w:tcPr>
            <w:tcW w:w="3826" w:type="dxa"/>
            <w:tcBorders>
              <w:top w:val="single" w:sz="12" w:space="0" w:color="auto"/>
              <w:left w:val="single" w:sz="12" w:space="0" w:color="auto"/>
              <w:bottom w:val="single" w:sz="4" w:space="0" w:color="auto"/>
              <w:right w:val="single" w:sz="12" w:space="0" w:color="auto"/>
            </w:tcBorders>
          </w:tcPr>
          <w:p w:rsidR="00187B1F" w:rsidRPr="00187B1F" w:rsidRDefault="00187B1F" w:rsidP="00187B1F">
            <w:pPr>
              <w:autoSpaceDE w:val="0"/>
              <w:autoSpaceDN w:val="0"/>
              <w:adjustRightInd w:val="0"/>
              <w:jc w:val="center"/>
              <w:rPr>
                <w:rFonts w:ascii="Comic Sans MS" w:hAnsi="Comic Sans MS"/>
                <w:color w:val="FF0000"/>
              </w:rPr>
            </w:pPr>
            <w:r w:rsidRPr="00187B1F">
              <w:rPr>
                <w:rFonts w:ascii="Comic Sans MS" w:hAnsi="Comic Sans MS"/>
                <w:color w:val="FF0000"/>
              </w:rPr>
              <w:t>Tricky words for this week:</w:t>
            </w:r>
          </w:p>
          <w:p w:rsidR="00187B1F" w:rsidRPr="00187B1F" w:rsidRDefault="00187B1F" w:rsidP="00187B1F">
            <w:pPr>
              <w:autoSpaceDE w:val="0"/>
              <w:autoSpaceDN w:val="0"/>
              <w:adjustRightInd w:val="0"/>
              <w:jc w:val="center"/>
              <w:rPr>
                <w:rFonts w:ascii="Comic Sans MS" w:hAnsi="Comic Sans MS"/>
              </w:rPr>
            </w:pPr>
            <w:r w:rsidRPr="00187B1F">
              <w:rPr>
                <w:rFonts w:ascii="Comic Sans MS" w:hAnsi="Comic Sans MS"/>
                <w:noProof/>
                <w:sz w:val="24"/>
                <w:szCs w:val="24"/>
                <w:lang w:eastAsia="en-GB"/>
              </w:rPr>
              <w:drawing>
                <wp:anchor distT="0" distB="0" distL="114300" distR="114300" simplePos="0" relativeHeight="251660288" behindDoc="0" locked="0" layoutInCell="1" allowOverlap="1" wp14:anchorId="10D3836F" wp14:editId="1D65E349">
                  <wp:simplePos x="0" y="0"/>
                  <wp:positionH relativeFrom="column">
                    <wp:posOffset>-4444</wp:posOffset>
                  </wp:positionH>
                  <wp:positionV relativeFrom="paragraph">
                    <wp:posOffset>125730</wp:posOffset>
                  </wp:positionV>
                  <wp:extent cx="771525" cy="987426"/>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1525" cy="987426"/>
                          </a:xfrm>
                          <a:prstGeom prst="rect">
                            <a:avLst/>
                          </a:prstGeom>
                        </pic:spPr>
                      </pic:pic>
                    </a:graphicData>
                  </a:graphic>
                  <wp14:sizeRelH relativeFrom="margin">
                    <wp14:pctWidth>0</wp14:pctWidth>
                  </wp14:sizeRelH>
                  <wp14:sizeRelV relativeFrom="margin">
                    <wp14:pctHeight>0</wp14:pctHeight>
                  </wp14:sizeRelV>
                </wp:anchor>
              </w:drawing>
            </w:r>
          </w:p>
          <w:p w:rsidR="00187B1F" w:rsidRPr="00187B1F" w:rsidRDefault="00187B1F" w:rsidP="00187B1F">
            <w:pPr>
              <w:autoSpaceDE w:val="0"/>
              <w:autoSpaceDN w:val="0"/>
              <w:adjustRightInd w:val="0"/>
              <w:jc w:val="center"/>
              <w:rPr>
                <w:rFonts w:ascii="Comic Sans MS" w:hAnsi="Comic Sans MS"/>
                <w:b/>
              </w:rPr>
            </w:pPr>
            <w:r w:rsidRPr="00187B1F">
              <w:rPr>
                <w:rFonts w:ascii="Comic Sans MS" w:hAnsi="Comic Sans MS"/>
                <w:b/>
              </w:rPr>
              <w:t>ask</w:t>
            </w:r>
          </w:p>
          <w:p w:rsidR="00187B1F" w:rsidRPr="00187B1F" w:rsidRDefault="00187B1F" w:rsidP="00187B1F">
            <w:pPr>
              <w:autoSpaceDE w:val="0"/>
              <w:autoSpaceDN w:val="0"/>
              <w:adjustRightInd w:val="0"/>
              <w:jc w:val="center"/>
              <w:rPr>
                <w:rFonts w:ascii="Comic Sans MS" w:hAnsi="Comic Sans MS"/>
                <w:b/>
              </w:rPr>
            </w:pPr>
            <w:r w:rsidRPr="00187B1F">
              <w:rPr>
                <w:rFonts w:ascii="Comic Sans MS" w:hAnsi="Comic Sans MS"/>
                <w:b/>
              </w:rPr>
              <w:t>she</w:t>
            </w:r>
          </w:p>
          <w:p w:rsidR="00187B1F" w:rsidRPr="00187B1F" w:rsidRDefault="00187B1F" w:rsidP="00187B1F">
            <w:pPr>
              <w:autoSpaceDE w:val="0"/>
              <w:autoSpaceDN w:val="0"/>
              <w:adjustRightInd w:val="0"/>
              <w:jc w:val="center"/>
              <w:rPr>
                <w:rFonts w:ascii="Comic Sans MS" w:hAnsi="Comic Sans MS"/>
                <w:b/>
              </w:rPr>
            </w:pPr>
            <w:r w:rsidRPr="00187B1F">
              <w:rPr>
                <w:rFonts w:ascii="Comic Sans MS" w:hAnsi="Comic Sans MS"/>
                <w:b/>
              </w:rPr>
              <w:t>said</w:t>
            </w:r>
          </w:p>
          <w:p w:rsidR="00187B1F" w:rsidRPr="00187B1F" w:rsidRDefault="00187B1F" w:rsidP="00187B1F">
            <w:pPr>
              <w:autoSpaceDE w:val="0"/>
              <w:autoSpaceDN w:val="0"/>
              <w:adjustRightInd w:val="0"/>
              <w:jc w:val="center"/>
              <w:rPr>
                <w:rFonts w:ascii="Comic Sans MS" w:hAnsi="Comic Sans MS"/>
                <w:b/>
              </w:rPr>
            </w:pPr>
            <w:r w:rsidRPr="00187B1F">
              <w:rPr>
                <w:rFonts w:ascii="Comic Sans MS" w:hAnsi="Comic Sans MS"/>
                <w:b/>
              </w:rPr>
              <w:t>pull</w:t>
            </w:r>
          </w:p>
          <w:p w:rsidR="00187B1F" w:rsidRPr="00187B1F" w:rsidRDefault="00187B1F" w:rsidP="00187B1F">
            <w:pPr>
              <w:autoSpaceDE w:val="0"/>
              <w:autoSpaceDN w:val="0"/>
              <w:adjustRightInd w:val="0"/>
              <w:jc w:val="center"/>
              <w:rPr>
                <w:rFonts w:ascii="Comic Sans MS" w:hAnsi="Comic Sans MS"/>
                <w:b/>
              </w:rPr>
            </w:pPr>
            <w:r w:rsidRPr="00187B1F">
              <w:rPr>
                <w:rFonts w:ascii="Comic Sans MS" w:hAnsi="Comic Sans MS"/>
                <w:b/>
              </w:rPr>
              <w:t>by</w:t>
            </w:r>
          </w:p>
          <w:p w:rsidR="00187B1F" w:rsidRPr="00187B1F" w:rsidRDefault="00187B1F" w:rsidP="00187B1F">
            <w:pPr>
              <w:autoSpaceDE w:val="0"/>
              <w:autoSpaceDN w:val="0"/>
              <w:adjustRightInd w:val="0"/>
              <w:rPr>
                <w:rFonts w:ascii="Comic Sans MS" w:hAnsi="Comic Sans MS"/>
                <w:b/>
                <w:sz w:val="24"/>
                <w:szCs w:val="24"/>
              </w:rPr>
            </w:pPr>
          </w:p>
          <w:p w:rsidR="00187B1F" w:rsidRPr="00187B1F" w:rsidRDefault="00187B1F" w:rsidP="00187B1F">
            <w:pPr>
              <w:autoSpaceDE w:val="0"/>
              <w:autoSpaceDN w:val="0"/>
              <w:adjustRightInd w:val="0"/>
              <w:rPr>
                <w:rFonts w:ascii="Comic Sans MS" w:hAnsi="Comic Sans MS"/>
                <w:b/>
                <w:sz w:val="24"/>
                <w:szCs w:val="24"/>
              </w:rPr>
            </w:pPr>
            <w:r w:rsidRPr="00187B1F">
              <w:rPr>
                <w:rFonts w:ascii="Comic Sans MS" w:hAnsi="Comic Sans MS"/>
                <w:sz w:val="24"/>
                <w:szCs w:val="24"/>
              </w:rPr>
              <w:t>P</w:t>
            </w:r>
            <w:r w:rsidRPr="00187B1F">
              <w:rPr>
                <w:rFonts w:ascii="Comic Sans MS" w:hAnsi="Comic Sans MS"/>
              </w:rPr>
              <w:t>ractise spelling them (LOOK, SAY, COVER, WRITE, CHECK). When confident, have a go at writing them in a sentence</w:t>
            </w:r>
          </w:p>
        </w:tc>
        <w:tc>
          <w:tcPr>
            <w:tcW w:w="3253" w:type="dxa"/>
            <w:tcBorders>
              <w:top w:val="single" w:sz="12" w:space="0" w:color="auto"/>
              <w:left w:val="single" w:sz="12" w:space="0" w:color="auto"/>
              <w:bottom w:val="single" w:sz="4" w:space="0" w:color="auto"/>
              <w:right w:val="single" w:sz="12" w:space="0" w:color="auto"/>
            </w:tcBorders>
          </w:tcPr>
          <w:p w:rsidR="00187B1F" w:rsidRPr="00187B1F" w:rsidRDefault="00187B1F" w:rsidP="00187B1F">
            <w:pPr>
              <w:shd w:val="clear" w:color="auto" w:fill="FFFFFF"/>
              <w:jc w:val="center"/>
              <w:textAlignment w:val="baseline"/>
              <w:rPr>
                <w:rFonts w:ascii="Comic Sans MS" w:hAnsi="Comic Sans MS"/>
                <w:b/>
              </w:rPr>
            </w:pPr>
            <w:r w:rsidRPr="00187B1F">
              <w:rPr>
                <w:rFonts w:ascii="Comic Sans MS" w:hAnsi="Comic Sans MS"/>
              </w:rPr>
              <w:t>Practise your sounds everyday- make a set of flashcards with each of the phase 2 and 3 sounds on</w:t>
            </w:r>
            <w:r w:rsidRPr="00187B1F">
              <w:rPr>
                <w:rFonts w:ascii="Comic Sans MS" w:hAnsi="Comic Sans MS"/>
                <w:b/>
              </w:rPr>
              <w:t>. See if you can get them all really quickly!</w:t>
            </w:r>
          </w:p>
          <w:p w:rsidR="00187B1F" w:rsidRPr="00187B1F" w:rsidRDefault="00187B1F" w:rsidP="00187B1F">
            <w:pPr>
              <w:shd w:val="clear" w:color="auto" w:fill="FFFFFF"/>
              <w:jc w:val="center"/>
              <w:textAlignment w:val="baseline"/>
              <w:rPr>
                <w:rFonts w:ascii="Comic Sans MS" w:hAnsi="Comic Sans MS"/>
                <w:b/>
                <w:color w:val="FF0000"/>
              </w:rPr>
            </w:pPr>
            <w:r w:rsidRPr="00187B1F">
              <w:rPr>
                <w:rFonts w:ascii="Comic Sans MS" w:hAnsi="Comic Sans MS"/>
                <w:b/>
                <w:color w:val="FF0000"/>
              </w:rPr>
              <w:t>Too easy? Make a set of the phase 5 sounds!</w:t>
            </w:r>
          </w:p>
          <w:p w:rsidR="00187B1F" w:rsidRPr="00187B1F" w:rsidRDefault="00187B1F" w:rsidP="00187B1F">
            <w:pPr>
              <w:shd w:val="clear" w:color="auto" w:fill="FFFFFF"/>
              <w:jc w:val="center"/>
              <w:textAlignment w:val="baseline"/>
              <w:rPr>
                <w:rFonts w:ascii="Comic Sans MS" w:hAnsi="Comic Sans MS"/>
                <w:sz w:val="24"/>
                <w:szCs w:val="24"/>
              </w:rPr>
            </w:pPr>
            <w:r w:rsidRPr="00187B1F">
              <w:rPr>
                <w:rFonts w:ascii="Comic Sans MS" w:hAnsi="Comic Sans MS"/>
                <w:sz w:val="24"/>
                <w:szCs w:val="24"/>
              </w:rPr>
              <w:t>Sound mats can be found in 06.01.21 resources on the website.</w:t>
            </w:r>
          </w:p>
        </w:tc>
        <w:tc>
          <w:tcPr>
            <w:tcW w:w="3037" w:type="dxa"/>
            <w:tcBorders>
              <w:top w:val="single" w:sz="12" w:space="0" w:color="auto"/>
              <w:left w:val="single" w:sz="12" w:space="0" w:color="auto"/>
              <w:bottom w:val="single" w:sz="4" w:space="0" w:color="auto"/>
              <w:right w:val="single" w:sz="12" w:space="0" w:color="auto"/>
            </w:tcBorders>
          </w:tcPr>
          <w:p w:rsidR="00187B1F" w:rsidRPr="00187B1F" w:rsidRDefault="00187B1F" w:rsidP="00187B1F">
            <w:pPr>
              <w:contextualSpacing/>
              <w:rPr>
                <w:rFonts w:ascii="Comic Sans MS" w:hAnsi="Comic Sans MS"/>
                <w:sz w:val="18"/>
                <w:szCs w:val="18"/>
              </w:rPr>
            </w:pPr>
            <w:r w:rsidRPr="00187B1F">
              <w:rPr>
                <w:rFonts w:ascii="Comic Sans MS" w:hAnsi="Comic Sans MS"/>
                <w:b/>
                <w:noProof/>
                <w:sz w:val="18"/>
                <w:szCs w:val="18"/>
                <w:lang w:eastAsia="en-GB"/>
              </w:rPr>
              <mc:AlternateContent>
                <mc:Choice Requires="wps">
                  <w:drawing>
                    <wp:anchor distT="45720" distB="45720" distL="114300" distR="114300" simplePos="0" relativeHeight="251662336" behindDoc="0" locked="0" layoutInCell="1" allowOverlap="1" wp14:anchorId="68CD3691" wp14:editId="23B34AB8">
                      <wp:simplePos x="0" y="0"/>
                      <wp:positionH relativeFrom="column">
                        <wp:posOffset>74295</wp:posOffset>
                      </wp:positionH>
                      <wp:positionV relativeFrom="paragraph">
                        <wp:posOffset>104775</wp:posOffset>
                      </wp:positionV>
                      <wp:extent cx="1543050" cy="733425"/>
                      <wp:effectExtent l="0" t="0" r="0" b="95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733425"/>
                              </a:xfrm>
                              <a:prstGeom prst="rect">
                                <a:avLst/>
                              </a:prstGeom>
                              <a:solidFill>
                                <a:srgbClr val="FFFFFF"/>
                              </a:solidFill>
                              <a:ln w="9525">
                                <a:noFill/>
                                <a:miter lim="800000"/>
                                <a:headEnd/>
                                <a:tailEnd/>
                              </a:ln>
                            </wps:spPr>
                            <wps:txbx>
                              <w:txbxContent>
                                <w:p w:rsidR="00187B1F" w:rsidRDefault="00187B1F" w:rsidP="00187B1F">
                                  <w:r>
                                    <w:rPr>
                                      <w:noProof/>
                                      <w:lang w:eastAsia="en-GB"/>
                                    </w:rPr>
                                    <w:drawing>
                                      <wp:inline distT="0" distB="0" distL="0" distR="0" wp14:anchorId="43733DD1" wp14:editId="37175FB5">
                                        <wp:extent cx="1351280" cy="760095"/>
                                        <wp:effectExtent l="0" t="0" r="1270" b="1905"/>
                                        <wp:docPr id="12" name="Picture 12" descr="29 things you never knew about baked beans | Life | Y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9 things you never knew about baked beans | Life | Your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1280" cy="7600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D3691" id="_x0000_s1033" type="#_x0000_t202" style="position:absolute;margin-left:5.85pt;margin-top:8.25pt;width:121.5pt;height:57.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" stroked="f">
                      <v:textbox>
                        <w:txbxContent>
                          <w:p w:rsidR="00187B1F" w:rsidRDefault="00187B1F" w:rsidP="00187B1F">
                            <w:r>
                              <w:rPr>
                                <w:noProof/>
                                <w:lang w:eastAsia="en-GB"/>
                              </w:rPr>
                              <w:drawing>
                                <wp:inline distT="0" distB="0" distL="0" distR="0" wp14:anchorId="43733DD1" wp14:editId="37175FB5">
                                  <wp:extent cx="1351280" cy="760095"/>
                                  <wp:effectExtent l="0" t="0" r="1270" b="1905"/>
                                  <wp:docPr id="12" name="Picture 12" descr="29 things you never knew about baked beans | Life | Y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9 things you never knew about baked beans | Life | Your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1280" cy="760095"/>
                                          </a:xfrm>
                                          <a:prstGeom prst="rect">
                                            <a:avLst/>
                                          </a:prstGeom>
                                          <a:noFill/>
                                          <a:ln>
                                            <a:noFill/>
                                          </a:ln>
                                        </pic:spPr>
                                      </pic:pic>
                                    </a:graphicData>
                                  </a:graphic>
                                </wp:inline>
                              </w:drawing>
                            </w:r>
                          </w:p>
                        </w:txbxContent>
                      </v:textbox>
                      <w10:wrap type="square"/>
                    </v:shape>
                  </w:pict>
                </mc:Fallback>
              </mc:AlternateContent>
            </w:r>
            <w:r w:rsidRPr="00187B1F">
              <w:rPr>
                <w:rFonts w:ascii="Comic Sans MS" w:hAnsi="Comic Sans MS"/>
                <w:b/>
                <w:sz w:val="18"/>
                <w:szCs w:val="18"/>
              </w:rPr>
              <w:t>The Bean Game –</w:t>
            </w:r>
            <w:r w:rsidRPr="00187B1F">
              <w:rPr>
                <w:rFonts w:ascii="Comic Sans MS" w:hAnsi="Comic Sans MS"/>
                <w:sz w:val="18"/>
                <w:szCs w:val="18"/>
              </w:rPr>
              <w:t xml:space="preserve"> Find someone else to play this game with in your house. Someone needs to shout the instructions and you do the actions. Has Bean – walk backwards Runner Bean – run around Broad Bean – make yourself as wide as possible and stride around Jumping Bean – jump around Jelly Bean – wobble around like jelly </w:t>
            </w:r>
            <w:r w:rsidRPr="00187B1F">
              <w:rPr>
                <w:rFonts w:ascii="Comic Sans MS" w:hAnsi="Comic Sans MS"/>
                <w:b/>
                <w:sz w:val="18"/>
                <w:szCs w:val="18"/>
              </w:rPr>
              <w:t>Once you’ve had a few goes, why not make up your own actions and instructions for other types of beans! Or even different fruit and veg!</w:t>
            </w:r>
          </w:p>
        </w:tc>
      </w:tr>
      <w:tr w:rsidR="00187B1F" w:rsidRPr="00187B1F" w:rsidTr="00007C99">
        <w:trPr>
          <w:trHeight w:val="122"/>
        </w:trPr>
        <w:tc>
          <w:tcPr>
            <w:tcW w:w="10116" w:type="dxa"/>
            <w:gridSpan w:val="3"/>
            <w:tcBorders>
              <w:left w:val="single" w:sz="12" w:space="0" w:color="auto"/>
              <w:bottom w:val="single" w:sz="12" w:space="0" w:color="auto"/>
              <w:right w:val="single" w:sz="12" w:space="0" w:color="auto"/>
            </w:tcBorders>
            <w:shd w:val="clear" w:color="auto" w:fill="FFC000"/>
          </w:tcPr>
          <w:p w:rsidR="00187B1F" w:rsidRPr="00187B1F" w:rsidRDefault="00187B1F" w:rsidP="00187B1F">
            <w:pPr>
              <w:jc w:val="center"/>
              <w:rPr>
                <w:b/>
                <w:sz w:val="24"/>
                <w:szCs w:val="24"/>
              </w:rPr>
            </w:pPr>
            <w:r w:rsidRPr="00187B1F">
              <w:rPr>
                <w:b/>
                <w:sz w:val="24"/>
                <w:szCs w:val="24"/>
              </w:rPr>
              <w:t>Other</w:t>
            </w:r>
          </w:p>
        </w:tc>
      </w:tr>
      <w:tr w:rsidR="00187B1F" w:rsidRPr="00187B1F" w:rsidTr="00007C99">
        <w:trPr>
          <w:trHeight w:val="1246"/>
        </w:trPr>
        <w:tc>
          <w:tcPr>
            <w:tcW w:w="10116" w:type="dxa"/>
            <w:gridSpan w:val="3"/>
            <w:tcBorders>
              <w:top w:val="single" w:sz="12" w:space="0" w:color="auto"/>
              <w:left w:val="single" w:sz="12" w:space="0" w:color="auto"/>
              <w:right w:val="single" w:sz="12" w:space="0" w:color="auto"/>
            </w:tcBorders>
          </w:tcPr>
          <w:p w:rsidR="00187B1F" w:rsidRPr="00187B1F" w:rsidRDefault="00187B1F" w:rsidP="00187B1F">
            <w:pPr>
              <w:rPr>
                <w:rFonts w:ascii="Comic Sans MS" w:hAnsi="Comic Sans MS"/>
                <w:b/>
                <w:color w:val="0563C1" w:themeColor="hyperlink"/>
                <w:sz w:val="24"/>
                <w:szCs w:val="24"/>
                <w:u w:val="single"/>
              </w:rPr>
            </w:pPr>
            <w:r w:rsidRPr="00187B1F">
              <w:rPr>
                <w:rFonts w:ascii="Comic Sans MS" w:hAnsi="Comic Sans MS"/>
                <w:b/>
                <w:color w:val="0563C1" w:themeColor="hyperlink"/>
                <w:sz w:val="24"/>
                <w:szCs w:val="24"/>
                <w:u w:val="single"/>
              </w:rPr>
              <w:t>Reading</w:t>
            </w:r>
          </w:p>
          <w:p w:rsidR="00187B1F" w:rsidRPr="00187B1F" w:rsidRDefault="00187B1F" w:rsidP="00187B1F">
            <w:pPr>
              <w:rPr>
                <w:rFonts w:ascii="Comic Sans MS" w:hAnsi="Comic Sans MS"/>
                <w:sz w:val="24"/>
                <w:szCs w:val="24"/>
              </w:rPr>
            </w:pPr>
            <w:r w:rsidRPr="00187B1F">
              <w:rPr>
                <w:rFonts w:ascii="Comic Sans MS" w:hAnsi="Comic Sans MS"/>
                <w:color w:val="0563C1" w:themeColor="hyperlink"/>
                <w:sz w:val="24"/>
                <w:szCs w:val="24"/>
                <w:u w:val="single"/>
              </w:rPr>
              <w:t>Please try to read something every day. We are currently unable to change reading books however you could try some of the e-books on the Oxford Owl site.</w:t>
            </w:r>
          </w:p>
          <w:p w:rsidR="00187B1F" w:rsidRPr="00187B1F" w:rsidRDefault="00187B1F" w:rsidP="00187B1F">
            <w:pPr>
              <w:rPr>
                <w:color w:val="FF0000"/>
              </w:rPr>
            </w:pPr>
            <w:r w:rsidRPr="00187B1F">
              <w:rPr>
                <w:noProof/>
                <w:color w:val="FF0000"/>
                <w:lang w:eastAsia="en-GB"/>
              </w:rPr>
              <w:drawing>
                <wp:anchor distT="0" distB="0" distL="114300" distR="114300" simplePos="0" relativeHeight="251659264" behindDoc="0" locked="0" layoutInCell="1" allowOverlap="1" wp14:anchorId="304639DB" wp14:editId="11264534">
                  <wp:simplePos x="0" y="0"/>
                  <wp:positionH relativeFrom="column">
                    <wp:posOffset>2919692</wp:posOffset>
                  </wp:positionH>
                  <wp:positionV relativeFrom="paragraph">
                    <wp:posOffset>163043</wp:posOffset>
                  </wp:positionV>
                  <wp:extent cx="882594" cy="620202"/>
                  <wp:effectExtent l="0" t="0" r="0" b="8890"/>
                  <wp:wrapNone/>
                  <wp:docPr id="8" name="Picture 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2594" cy="6202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7B1F">
              <w:rPr>
                <w:rFonts w:ascii="Comic Sans MS" w:hAnsi="Comic Sans MS"/>
                <w:color w:val="FF0000"/>
                <w:u w:val="single"/>
              </w:rPr>
              <w:t>To access the e-book collection at home</w:t>
            </w:r>
            <w:r w:rsidRPr="00187B1F">
              <w:rPr>
                <w:color w:val="FF0000"/>
                <w:u w:val="single"/>
              </w:rPr>
              <w:t xml:space="preserve"> </w:t>
            </w:r>
          </w:p>
          <w:p w:rsidR="00187B1F" w:rsidRPr="00187B1F" w:rsidRDefault="00187B1F" w:rsidP="00187B1F">
            <w:pPr>
              <w:rPr>
                <w:u w:val="single"/>
              </w:rPr>
            </w:pPr>
            <w:r w:rsidRPr="00187B1F">
              <w:rPr>
                <w:rFonts w:ascii="Comic Sans MS" w:hAnsi="Comic Sans MS"/>
              </w:rPr>
              <w:t>Go on:</w:t>
            </w:r>
            <w:r w:rsidRPr="00187B1F">
              <w:rPr>
                <w:noProof/>
                <w:lang w:eastAsia="en-GB"/>
              </w:rPr>
              <w:t xml:space="preserve">  </w:t>
            </w:r>
            <w:hyperlink r:id="rId15" w:history="1">
              <w:r w:rsidRPr="00187B1F">
                <w:rPr>
                  <w:rFonts w:ascii="Comic Sans MS" w:hAnsi="Comic Sans MS"/>
                  <w:color w:val="0563C1" w:themeColor="hyperlink"/>
                  <w:u w:val="single"/>
                </w:rPr>
                <w:t>http://www.oxfordowl.co.uk/</w:t>
              </w:r>
            </w:hyperlink>
          </w:p>
          <w:p w:rsidR="00187B1F" w:rsidRPr="00187B1F" w:rsidRDefault="00187B1F" w:rsidP="00187B1F">
            <w:pPr>
              <w:rPr>
                <w:rFonts w:ascii="Comic Sans MS" w:hAnsi="Comic Sans MS"/>
              </w:rPr>
            </w:pPr>
            <w:r w:rsidRPr="00187B1F">
              <w:rPr>
                <w:rFonts w:ascii="Comic Sans MS" w:hAnsi="Comic Sans MS"/>
              </w:rPr>
              <w:t>Children click 'My class login' on top right.</w:t>
            </w:r>
          </w:p>
          <w:p w:rsidR="00187B1F" w:rsidRPr="00187B1F" w:rsidRDefault="00187B1F" w:rsidP="00187B1F">
            <w:pPr>
              <w:rPr>
                <w:rFonts w:ascii="Comic Sans MS" w:hAnsi="Comic Sans MS"/>
              </w:rPr>
            </w:pPr>
            <w:r w:rsidRPr="00187B1F">
              <w:rPr>
                <w:rFonts w:ascii="Comic Sans MS" w:hAnsi="Comic Sans MS"/>
              </w:rPr>
              <w:t xml:space="preserve">Username - 4CDM </w:t>
            </w:r>
          </w:p>
          <w:p w:rsidR="00187B1F" w:rsidRPr="00187B1F" w:rsidRDefault="00187B1F" w:rsidP="00187B1F">
            <w:pPr>
              <w:rPr>
                <w:rFonts w:ascii="Comic Sans MS" w:hAnsi="Comic Sans MS"/>
              </w:rPr>
            </w:pPr>
            <w:r w:rsidRPr="00187B1F">
              <w:rPr>
                <w:rFonts w:ascii="Comic Sans MS" w:hAnsi="Comic Sans MS"/>
              </w:rPr>
              <w:t>Password – grow</w:t>
            </w:r>
          </w:p>
          <w:p w:rsidR="00187B1F" w:rsidRPr="00187B1F" w:rsidRDefault="00187B1F" w:rsidP="00187B1F">
            <w:pPr>
              <w:jc w:val="center"/>
              <w:rPr>
                <w:rFonts w:ascii="Comic Sans MS" w:hAnsi="Comic Sans MS" w:cs="Calibri"/>
                <w:b/>
                <w:u w:val="single"/>
                <w:shd w:val="clear" w:color="auto" w:fill="FFFFFF"/>
              </w:rPr>
            </w:pPr>
            <w:r w:rsidRPr="00187B1F">
              <w:rPr>
                <w:rFonts w:ascii="Comic Sans MS" w:hAnsi="Comic Sans MS" w:cs="Calibri"/>
                <w:b/>
                <w:u w:val="single"/>
                <w:shd w:val="clear" w:color="auto" w:fill="FFFFFF"/>
              </w:rPr>
              <w:t>Daily handwriting practice for this week</w:t>
            </w:r>
          </w:p>
          <w:p w:rsidR="00187B1F" w:rsidRPr="00187B1F" w:rsidRDefault="00187B1F" w:rsidP="00187B1F">
            <w:pPr>
              <w:jc w:val="center"/>
              <w:rPr>
                <w:rFonts w:ascii="Comic Sans MS" w:hAnsi="Comic Sans MS" w:cs="Calibri"/>
                <w:b/>
                <w:u w:val="single"/>
                <w:shd w:val="clear" w:color="auto" w:fill="FFFFFF"/>
              </w:rPr>
            </w:pPr>
            <w:r w:rsidRPr="00187B1F">
              <w:rPr>
                <w:noProof/>
                <w:lang w:eastAsia="en-GB"/>
              </w:rPr>
              <w:drawing>
                <wp:anchor distT="0" distB="0" distL="114300" distR="114300" simplePos="0" relativeHeight="251667456" behindDoc="0" locked="0" layoutInCell="1" allowOverlap="1" wp14:anchorId="043989AD" wp14:editId="2E6364A7">
                  <wp:simplePos x="0" y="0"/>
                  <wp:positionH relativeFrom="column">
                    <wp:posOffset>-4445</wp:posOffset>
                  </wp:positionH>
                  <wp:positionV relativeFrom="paragraph">
                    <wp:posOffset>193676</wp:posOffset>
                  </wp:positionV>
                  <wp:extent cx="1905000" cy="912576"/>
                  <wp:effectExtent l="0" t="0" r="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921595" cy="920526"/>
                          </a:xfrm>
                          <a:prstGeom prst="rect">
                            <a:avLst/>
                          </a:prstGeom>
                        </pic:spPr>
                      </pic:pic>
                    </a:graphicData>
                  </a:graphic>
                  <wp14:sizeRelH relativeFrom="margin">
                    <wp14:pctWidth>0</wp14:pctWidth>
                  </wp14:sizeRelH>
                  <wp14:sizeRelV relativeFrom="margin">
                    <wp14:pctHeight>0</wp14:pctHeight>
                  </wp14:sizeRelV>
                </wp:anchor>
              </w:drawing>
            </w:r>
          </w:p>
          <w:p w:rsidR="00187B1F" w:rsidRPr="00187B1F" w:rsidRDefault="00187B1F" w:rsidP="00187B1F">
            <w:pPr>
              <w:jc w:val="center"/>
              <w:rPr>
                <w:rFonts w:ascii="Comic Sans MS" w:hAnsi="Comic Sans MS" w:cs="Calibri"/>
                <w:b/>
                <w:u w:val="single"/>
                <w:shd w:val="clear" w:color="auto" w:fill="FFFFFF"/>
              </w:rPr>
            </w:pPr>
          </w:p>
          <w:p w:rsidR="00187B1F" w:rsidRPr="00187B1F" w:rsidRDefault="00187B1F" w:rsidP="00187B1F">
            <w:pPr>
              <w:rPr>
                <w:rFonts w:ascii="Comic Sans MS" w:hAnsi="Comic Sans MS" w:cs="Calibri"/>
                <w:color w:val="000000"/>
                <w:shd w:val="clear" w:color="auto" w:fill="FFFFFF"/>
              </w:rPr>
            </w:pPr>
          </w:p>
          <w:p w:rsidR="00187B1F" w:rsidRPr="00187B1F" w:rsidRDefault="00187B1F" w:rsidP="00187B1F">
            <w:pPr>
              <w:rPr>
                <w:rFonts w:ascii="Comic Sans MS" w:hAnsi="Comic Sans MS" w:cs="Calibri"/>
                <w:color w:val="000000"/>
                <w:shd w:val="clear" w:color="auto" w:fill="FFFFFF"/>
              </w:rPr>
            </w:pPr>
          </w:p>
          <w:p w:rsidR="00187B1F" w:rsidRPr="00187B1F" w:rsidRDefault="00187B1F" w:rsidP="00187B1F">
            <w:pPr>
              <w:rPr>
                <w:rFonts w:ascii="Comic Sans MS" w:hAnsi="Comic Sans MS" w:cs="Calibri"/>
                <w:color w:val="000000"/>
                <w:shd w:val="clear" w:color="auto" w:fill="FFFFFF"/>
              </w:rPr>
            </w:pPr>
          </w:p>
          <w:p w:rsidR="00187B1F" w:rsidRPr="00187B1F" w:rsidRDefault="00187B1F" w:rsidP="00187B1F">
            <w:pPr>
              <w:rPr>
                <w:rFonts w:ascii="Comic Sans MS" w:hAnsi="Comic Sans MS"/>
                <w:color w:val="0563C1" w:themeColor="hyperlink"/>
                <w:sz w:val="16"/>
                <w:szCs w:val="16"/>
                <w:u w:val="single"/>
              </w:rPr>
            </w:pPr>
          </w:p>
        </w:tc>
      </w:tr>
      <w:tr w:rsidR="00187B1F" w:rsidRPr="00187B1F" w:rsidTr="00007C99">
        <w:trPr>
          <w:trHeight w:val="274"/>
        </w:trPr>
        <w:tc>
          <w:tcPr>
            <w:tcW w:w="10116" w:type="dxa"/>
            <w:gridSpan w:val="3"/>
            <w:tcBorders>
              <w:left w:val="single" w:sz="12" w:space="0" w:color="auto"/>
              <w:right w:val="single" w:sz="12" w:space="0" w:color="auto"/>
            </w:tcBorders>
            <w:shd w:val="clear" w:color="auto" w:fill="FFC000"/>
          </w:tcPr>
          <w:p w:rsidR="00187B1F" w:rsidRPr="00187B1F" w:rsidRDefault="00187B1F" w:rsidP="00187B1F">
            <w:pPr>
              <w:jc w:val="center"/>
              <w:rPr>
                <w:sz w:val="24"/>
                <w:szCs w:val="24"/>
              </w:rPr>
            </w:pPr>
            <w:r w:rsidRPr="00187B1F">
              <w:rPr>
                <w:rFonts w:cstheme="minorHAnsi"/>
                <w:b/>
                <w:color w:val="333333"/>
                <w:sz w:val="24"/>
                <w:szCs w:val="24"/>
                <w:u w:val="single"/>
              </w:rPr>
              <w:t>Useful Websites for extra learning</w:t>
            </w:r>
          </w:p>
        </w:tc>
      </w:tr>
      <w:tr w:rsidR="00187B1F" w:rsidRPr="00187B1F" w:rsidTr="00007C99">
        <w:trPr>
          <w:trHeight w:val="2284"/>
        </w:trPr>
        <w:tc>
          <w:tcPr>
            <w:tcW w:w="10116" w:type="dxa"/>
            <w:gridSpan w:val="3"/>
            <w:tcBorders>
              <w:left w:val="single" w:sz="12" w:space="0" w:color="auto"/>
              <w:right w:val="single" w:sz="12" w:space="0" w:color="auto"/>
            </w:tcBorders>
          </w:tcPr>
          <w:p w:rsidR="00187B1F" w:rsidRPr="00187B1F" w:rsidRDefault="00187B1F" w:rsidP="00187B1F">
            <w:pPr>
              <w:textAlignment w:val="baseline"/>
              <w:rPr>
                <w:rFonts w:ascii="Segoe UI" w:eastAsia="Times New Roman" w:hAnsi="Segoe UI" w:cs="Segoe UI"/>
                <w:sz w:val="24"/>
                <w:szCs w:val="24"/>
                <w:lang w:eastAsia="en-GB"/>
              </w:rPr>
            </w:pPr>
            <w:r w:rsidRPr="00187B1F">
              <w:rPr>
                <w:rFonts w:ascii="Calibri" w:eastAsia="Times New Roman" w:hAnsi="Calibri" w:cs="Calibri"/>
                <w:b/>
                <w:bCs/>
                <w:color w:val="000000"/>
                <w:sz w:val="24"/>
                <w:szCs w:val="24"/>
                <w:lang w:eastAsia="en-GB"/>
              </w:rPr>
              <w:t xml:space="preserve">BBC </w:t>
            </w:r>
            <w:proofErr w:type="spellStart"/>
            <w:r w:rsidRPr="00187B1F">
              <w:rPr>
                <w:rFonts w:ascii="Calibri" w:eastAsia="Times New Roman" w:hAnsi="Calibri" w:cs="Calibri"/>
                <w:b/>
                <w:bCs/>
                <w:color w:val="000000"/>
                <w:sz w:val="24"/>
                <w:szCs w:val="24"/>
                <w:lang w:eastAsia="en-GB"/>
              </w:rPr>
              <w:t>Bitesize</w:t>
            </w:r>
            <w:proofErr w:type="spellEnd"/>
            <w:r w:rsidRPr="00187B1F">
              <w:rPr>
                <w:rFonts w:ascii="Calibri" w:eastAsia="Times New Roman" w:hAnsi="Calibri" w:cs="Calibri"/>
                <w:b/>
                <w:bCs/>
                <w:color w:val="000000"/>
                <w:sz w:val="24"/>
                <w:szCs w:val="24"/>
                <w:lang w:eastAsia="en-GB"/>
              </w:rPr>
              <w:t xml:space="preserve"> </w:t>
            </w:r>
            <w:hyperlink r:id="rId17" w:tgtFrame="_blank" w:history="1">
              <w:r w:rsidRPr="00187B1F">
                <w:rPr>
                  <w:rFonts w:ascii="Calibri" w:eastAsia="Times New Roman" w:hAnsi="Calibri" w:cs="Calibri"/>
                  <w:b/>
                  <w:bCs/>
                  <w:color w:val="0563C1"/>
                  <w:sz w:val="24"/>
                  <w:szCs w:val="24"/>
                  <w:u w:val="single"/>
                  <w:lang w:eastAsia="en-GB"/>
                </w:rPr>
                <w:t>https://www.bbc.co.uk/bitesize</w:t>
              </w:r>
            </w:hyperlink>
            <w:r w:rsidRPr="00187B1F">
              <w:rPr>
                <w:rFonts w:ascii="Calibri" w:eastAsia="Times New Roman" w:hAnsi="Calibri" w:cs="Calibri"/>
                <w:sz w:val="24"/>
                <w:szCs w:val="24"/>
                <w:lang w:eastAsia="en-GB"/>
              </w:rPr>
              <w:t>  </w:t>
            </w:r>
          </w:p>
          <w:p w:rsidR="00187B1F" w:rsidRPr="00187B1F" w:rsidRDefault="00187B1F" w:rsidP="00187B1F">
            <w:pPr>
              <w:contextualSpacing/>
              <w:rPr>
                <w:rFonts w:ascii="Comic Sans MS" w:hAnsi="Comic Sans MS"/>
              </w:rPr>
            </w:pPr>
            <w:r w:rsidRPr="00187B1F">
              <w:rPr>
                <w:rFonts w:ascii="Comic Sans MS" w:hAnsi="Comic Sans MS"/>
                <w:b/>
              </w:rPr>
              <w:t>Maths</w:t>
            </w:r>
            <w:r w:rsidRPr="00187B1F">
              <w:rPr>
                <w:rFonts w:ascii="Comic Sans MS" w:hAnsi="Comic Sans MS"/>
              </w:rPr>
              <w:t xml:space="preserve"> </w:t>
            </w:r>
            <w:hyperlink r:id="rId18" w:history="1">
              <w:r w:rsidRPr="00187B1F">
                <w:rPr>
                  <w:rFonts w:ascii="Comic Sans MS" w:hAnsi="Comic Sans MS"/>
                  <w:color w:val="0563C1" w:themeColor="hyperlink"/>
                  <w:u w:val="single"/>
                </w:rPr>
                <w:t>www.topmarks.co.uk</w:t>
              </w:r>
            </w:hyperlink>
            <w:r w:rsidRPr="00187B1F">
              <w:rPr>
                <w:rFonts w:ascii="Comic Sans MS" w:hAnsi="Comic Sans MS"/>
              </w:rPr>
              <w:t xml:space="preserve"> </w:t>
            </w:r>
          </w:p>
          <w:p w:rsidR="00187B1F" w:rsidRPr="00187B1F" w:rsidRDefault="00187B1F" w:rsidP="00187B1F">
            <w:pPr>
              <w:contextualSpacing/>
              <w:rPr>
                <w:rFonts w:ascii="Comic Sans MS" w:hAnsi="Comic Sans MS"/>
              </w:rPr>
            </w:pPr>
            <w:r w:rsidRPr="00187B1F">
              <w:rPr>
                <w:rFonts w:ascii="Comic Sans MS" w:hAnsi="Comic Sans MS"/>
                <w:b/>
              </w:rPr>
              <w:t xml:space="preserve">Phonics </w:t>
            </w:r>
            <w:hyperlink r:id="rId19" w:history="1">
              <w:r w:rsidRPr="00187B1F">
                <w:rPr>
                  <w:rFonts w:cstheme="minorHAnsi"/>
                  <w:color w:val="0563C1" w:themeColor="hyperlink"/>
                  <w:sz w:val="24"/>
                  <w:szCs w:val="24"/>
                  <w:u w:val="single"/>
                </w:rPr>
                <w:t>https://www.phonicsplay.co.uk/</w:t>
              </w:r>
            </w:hyperlink>
            <w:r w:rsidRPr="00187B1F">
              <w:rPr>
                <w:rFonts w:cstheme="minorHAnsi"/>
                <w:sz w:val="24"/>
                <w:szCs w:val="24"/>
              </w:rPr>
              <w:t xml:space="preserve">  </w:t>
            </w:r>
          </w:p>
          <w:p w:rsidR="00187B1F" w:rsidRPr="00187B1F" w:rsidRDefault="00187B1F" w:rsidP="00187B1F">
            <w:pPr>
              <w:contextualSpacing/>
              <w:rPr>
                <w:rFonts w:ascii="Comic Sans MS" w:hAnsi="Comic Sans MS"/>
                <w:b/>
              </w:rPr>
            </w:pPr>
            <w:r w:rsidRPr="00187B1F">
              <w:rPr>
                <w:rFonts w:ascii="Comic Sans MS" w:hAnsi="Comic Sans MS"/>
                <w:b/>
              </w:rPr>
              <w:t>Computing</w:t>
            </w:r>
            <w:r w:rsidRPr="00187B1F">
              <w:rPr>
                <w:rFonts w:ascii="Comic Sans MS" w:hAnsi="Comic Sans MS"/>
              </w:rPr>
              <w:t xml:space="preserve">  </w:t>
            </w:r>
            <w:hyperlink r:id="rId20" w:history="1">
              <w:r w:rsidRPr="00187B1F">
                <w:rPr>
                  <w:rFonts w:ascii="Comic Sans MS" w:hAnsi="Comic Sans MS"/>
                  <w:color w:val="4472C4" w:themeColor="accent5"/>
                  <w:u w:val="single"/>
                </w:rPr>
                <w:t>https://www.ictgames.com</w:t>
              </w:r>
            </w:hyperlink>
            <w:r w:rsidRPr="00187B1F">
              <w:rPr>
                <w:rFonts w:ascii="Comic Sans MS" w:hAnsi="Comic Sans MS"/>
                <w:color w:val="0000FF"/>
                <w:u w:val="single"/>
              </w:rPr>
              <w:t xml:space="preserve"> </w:t>
            </w:r>
          </w:p>
          <w:p w:rsidR="00187B1F" w:rsidRPr="00187B1F" w:rsidRDefault="00187B1F" w:rsidP="00187B1F">
            <w:pPr>
              <w:contextualSpacing/>
              <w:rPr>
                <w:rFonts w:ascii="Comic Sans MS" w:hAnsi="Comic Sans MS"/>
              </w:rPr>
            </w:pPr>
            <w:r w:rsidRPr="00187B1F">
              <w:rPr>
                <w:rFonts w:ascii="Comic Sans MS" w:hAnsi="Comic Sans MS"/>
                <w:b/>
              </w:rPr>
              <w:t xml:space="preserve">Reading </w:t>
            </w:r>
            <w:hyperlink r:id="rId21" w:history="1">
              <w:r w:rsidRPr="00187B1F">
                <w:rPr>
                  <w:rFonts w:ascii="Comic Sans MS" w:hAnsi="Comic Sans MS"/>
                  <w:color w:val="0000FF"/>
                  <w:u w:val="single"/>
                </w:rPr>
                <w:t>https://www.booktrust.org.uk/</w:t>
              </w:r>
            </w:hyperlink>
          </w:p>
          <w:p w:rsidR="00187B1F" w:rsidRPr="00187B1F" w:rsidRDefault="00187B1F" w:rsidP="00187B1F">
            <w:pPr>
              <w:textAlignment w:val="baseline"/>
              <w:rPr>
                <w:rFonts w:ascii="Segoe UI" w:eastAsia="Times New Roman" w:hAnsi="Segoe UI" w:cs="Segoe UI"/>
                <w:sz w:val="24"/>
                <w:szCs w:val="24"/>
                <w:lang w:eastAsia="en-GB"/>
              </w:rPr>
            </w:pPr>
            <w:r w:rsidRPr="00187B1F">
              <w:rPr>
                <w:rFonts w:ascii="Calibri" w:eastAsia="Times New Roman" w:hAnsi="Calibri" w:cs="Calibri"/>
                <w:b/>
                <w:bCs/>
                <w:sz w:val="24"/>
                <w:szCs w:val="24"/>
                <w:lang w:eastAsia="en-GB"/>
              </w:rPr>
              <w:t>Internet Safety</w:t>
            </w:r>
            <w:r w:rsidRPr="00187B1F">
              <w:rPr>
                <w:rFonts w:ascii="Calibri" w:eastAsia="Times New Roman" w:hAnsi="Calibri" w:cs="Calibri"/>
                <w:sz w:val="24"/>
                <w:szCs w:val="24"/>
                <w:lang w:eastAsia="en-GB"/>
              </w:rPr>
              <w:t>: </w:t>
            </w:r>
            <w:hyperlink r:id="rId22" w:tgtFrame="_blank" w:history="1">
              <w:r w:rsidRPr="00187B1F">
                <w:rPr>
                  <w:rFonts w:ascii="Calibri" w:eastAsia="Times New Roman" w:hAnsi="Calibri" w:cs="Calibri"/>
                  <w:color w:val="0563C1"/>
                  <w:sz w:val="24"/>
                  <w:szCs w:val="24"/>
                  <w:u w:val="single"/>
                  <w:lang w:eastAsia="en-GB"/>
                </w:rPr>
                <w:t>https://www.thinkuknow.co.uk</w:t>
              </w:r>
            </w:hyperlink>
            <w:r w:rsidRPr="00187B1F">
              <w:rPr>
                <w:rFonts w:ascii="Calibri" w:eastAsia="Times New Roman" w:hAnsi="Calibri" w:cs="Calibri"/>
                <w:b/>
                <w:bCs/>
                <w:sz w:val="24"/>
                <w:szCs w:val="24"/>
                <w:lang w:eastAsia="en-GB"/>
              </w:rPr>
              <w:t> </w:t>
            </w:r>
            <w:r w:rsidRPr="00187B1F">
              <w:rPr>
                <w:rFonts w:ascii="Calibri" w:eastAsia="Times New Roman" w:hAnsi="Calibri" w:cs="Calibri"/>
                <w:sz w:val="24"/>
                <w:szCs w:val="24"/>
                <w:lang w:eastAsia="en-GB"/>
              </w:rPr>
              <w:t>  </w:t>
            </w:r>
          </w:p>
          <w:p w:rsidR="00187B1F" w:rsidRPr="00187B1F" w:rsidRDefault="00187B1F" w:rsidP="00187B1F">
            <w:pPr>
              <w:rPr>
                <w:rFonts w:ascii="Calibri" w:eastAsia="Times New Roman" w:hAnsi="Calibri" w:cs="Calibri"/>
                <w:color w:val="0563C1"/>
                <w:sz w:val="24"/>
                <w:szCs w:val="24"/>
                <w:u w:val="single"/>
                <w:lang w:eastAsia="en-GB"/>
              </w:rPr>
            </w:pPr>
            <w:r w:rsidRPr="00187B1F">
              <w:rPr>
                <w:rFonts w:ascii="Calibri" w:eastAsia="Times New Roman" w:hAnsi="Calibri" w:cs="Calibri"/>
                <w:b/>
                <w:bCs/>
                <w:sz w:val="24"/>
                <w:szCs w:val="24"/>
                <w:lang w:eastAsia="en-GB"/>
              </w:rPr>
              <w:t>Well-Being</w:t>
            </w:r>
            <w:r w:rsidRPr="00187B1F">
              <w:rPr>
                <w:rFonts w:ascii="Calibri" w:eastAsia="Times New Roman" w:hAnsi="Calibri" w:cs="Calibri"/>
                <w:sz w:val="24"/>
                <w:szCs w:val="24"/>
                <w:u w:val="single"/>
                <w:lang w:eastAsia="en-GB"/>
              </w:rPr>
              <w:t> </w:t>
            </w:r>
            <w:hyperlink r:id="rId23" w:tgtFrame="_blank" w:history="1">
              <w:r w:rsidRPr="00187B1F">
                <w:rPr>
                  <w:rFonts w:ascii="Calibri" w:eastAsia="Times New Roman" w:hAnsi="Calibri" w:cs="Calibri"/>
                  <w:color w:val="0563C1"/>
                  <w:sz w:val="24"/>
                  <w:szCs w:val="24"/>
                  <w:u w:val="single"/>
                  <w:lang w:eastAsia="en-GB"/>
                </w:rPr>
                <w:t>https://www.activenorfolk.org/active-at-home-kids</w:t>
              </w:r>
            </w:hyperlink>
          </w:p>
        </w:tc>
      </w:tr>
    </w:tbl>
    <w:p w:rsidR="006D73C3" w:rsidRDefault="006D73C3"/>
    <w:sectPr w:rsidR="006D73C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B1F"/>
    <w:rsid w:val="00141865"/>
    <w:rsid w:val="00187B1F"/>
    <w:rsid w:val="006846BE"/>
    <w:rsid w:val="006D73C3"/>
    <w:rsid w:val="00C854A2"/>
    <w:rsid w:val="00C97C16"/>
    <w:rsid w:val="00CC0F17"/>
    <w:rsid w:val="00E73C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E3C8F"/>
  <w15:chartTrackingRefBased/>
  <w15:docId w15:val="{86EE2AAB-C4E5-4B08-8B16-328727BFB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87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topmarks.co.uk" TargetMode="External"/><Relationship Id="rId3" Type="http://schemas.openxmlformats.org/officeDocument/2006/relationships/webSettings" Target="webSettings.xml"/><Relationship Id="rId21" Type="http://schemas.openxmlformats.org/officeDocument/2006/relationships/hyperlink" Target="https://www.booktrust.org.uk/" TargetMode="External"/><Relationship Id="rId7" Type="http://schemas.openxmlformats.org/officeDocument/2006/relationships/hyperlink" Target="mailto:ltuvey@attleboroughprimary.org.uk" TargetMode="External"/><Relationship Id="rId12" Type="http://schemas.openxmlformats.org/officeDocument/2006/relationships/image" Target="media/image6.png"/><Relationship Id="rId17" Type="http://schemas.openxmlformats.org/officeDocument/2006/relationships/hyperlink" Target="https://www.bbc.co.uk/bitesize"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hyperlink" Target="https://www.ictgames.com" TargetMode="External"/><Relationship Id="rId1" Type="http://schemas.openxmlformats.org/officeDocument/2006/relationships/styles" Target="styles.xml"/><Relationship Id="rId6" Type="http://schemas.openxmlformats.org/officeDocument/2006/relationships/hyperlink" Target="mailto:jbanks@attleboroughprimary.org.uk" TargetMode="Externa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image" Target="cid:image001.jpg@01D6FE18.6C4352F0" TargetMode="External"/><Relationship Id="rId15" Type="http://schemas.openxmlformats.org/officeDocument/2006/relationships/hyperlink" Target="http://www.oxfordowl.co.uk/" TargetMode="External"/><Relationship Id="rId23" Type="http://schemas.openxmlformats.org/officeDocument/2006/relationships/hyperlink" Target="https://www.activenorfolk.org/active-at-home-kids" TargetMode="External"/><Relationship Id="rId10" Type="http://schemas.openxmlformats.org/officeDocument/2006/relationships/image" Target="media/image4.png"/><Relationship Id="rId19" Type="http://schemas.openxmlformats.org/officeDocument/2006/relationships/hyperlink" Target="https://www.phonicsplay.co.uk/" TargetMode="External"/><Relationship Id="rId4" Type="http://schemas.openxmlformats.org/officeDocument/2006/relationships/image" Target="media/image1.jpeg"/><Relationship Id="rId9" Type="http://schemas.openxmlformats.org/officeDocument/2006/relationships/image" Target="media/image3.png"/><Relationship Id="rId14" Type="http://schemas.openxmlformats.org/officeDocument/2006/relationships/image" Target="media/image8.wmf"/><Relationship Id="rId22" Type="http://schemas.openxmlformats.org/officeDocument/2006/relationships/hyperlink" Target="https://www.thinkuknow.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2</Pages>
  <Words>611</Words>
  <Characters>3484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Attleborough Primary School</Company>
  <LinksUpToDate>false</LinksUpToDate>
  <CharactersWithSpaces>4087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Banks</dc:creator>
  <cp:keywords/>
  <dc:description/>
  <cp:lastModifiedBy>Jo Banks</cp:lastModifiedBy>
  <cp:revision>5</cp:revision>
  <dcterms:created xsi:type="dcterms:W3CDTF">2021-02-08T17:27:00Z</dcterms:created>
  <dcterms:modified xsi:type="dcterms:W3CDTF">2021-02-08T19:45:00Z</dcterms:modified>
</cp:coreProperties>
</file>