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08D00BFC" w:rsidR="00316689" w:rsidRDefault="00535073" w:rsidP="00EB47E3">
      <w:pPr>
        <w:jc w:val="center"/>
        <w:rPr>
          <w:b/>
          <w:sz w:val="24"/>
          <w:szCs w:val="24"/>
          <w:u w:val="single"/>
        </w:rPr>
      </w:pPr>
      <w:r>
        <w:rPr>
          <w:b/>
          <w:sz w:val="24"/>
          <w:szCs w:val="24"/>
          <w:u w:val="single"/>
        </w:rPr>
        <w:t>Friday</w:t>
      </w:r>
      <w:r w:rsidR="00316689">
        <w:rPr>
          <w:b/>
          <w:sz w:val="24"/>
          <w:szCs w:val="24"/>
          <w:u w:val="single"/>
        </w:rPr>
        <w:t xml:space="preserve"> </w:t>
      </w:r>
      <w:r w:rsidR="00E960DA">
        <w:rPr>
          <w:b/>
          <w:sz w:val="24"/>
          <w:szCs w:val="24"/>
          <w:u w:val="single"/>
        </w:rPr>
        <w:t>1</w:t>
      </w:r>
      <w:r>
        <w:rPr>
          <w:b/>
          <w:sz w:val="24"/>
          <w:szCs w:val="24"/>
          <w:u w:val="single"/>
        </w:rPr>
        <w:t>2</w:t>
      </w:r>
      <w:r w:rsidR="000E1C4C" w:rsidRPr="000E1C4C">
        <w:rPr>
          <w:b/>
          <w:sz w:val="24"/>
          <w:szCs w:val="24"/>
          <w:u w:val="single"/>
          <w:vertAlign w:val="superscript"/>
        </w:rPr>
        <w:t>th</w:t>
      </w:r>
      <w:r w:rsidR="000E1C4C">
        <w:rPr>
          <w:b/>
          <w:sz w:val="24"/>
          <w:szCs w:val="24"/>
          <w:u w:val="single"/>
        </w:rPr>
        <w:t xml:space="preserve"> February</w:t>
      </w:r>
      <w:r w:rsidR="00316689">
        <w:rPr>
          <w:b/>
          <w:sz w:val="24"/>
          <w:szCs w:val="24"/>
          <w:u w:val="single"/>
        </w:rPr>
        <w:t xml:space="preserve">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95046BD" w:rsidR="00316689" w:rsidRDefault="00316689" w:rsidP="00AD33BE">
            <w:pPr>
              <w:jc w:val="center"/>
              <w:rPr>
                <w:sz w:val="24"/>
                <w:szCs w:val="24"/>
              </w:rPr>
            </w:pPr>
            <w:r>
              <w:rPr>
                <w:sz w:val="24"/>
                <w:szCs w:val="24"/>
              </w:rPr>
              <w:t xml:space="preserve">Happy </w:t>
            </w:r>
            <w:r w:rsidR="008A11DA">
              <w:rPr>
                <w:sz w:val="24"/>
                <w:szCs w:val="24"/>
              </w:rPr>
              <w:t>N</w:t>
            </w:r>
            <w:r>
              <w:rPr>
                <w:sz w:val="24"/>
                <w:szCs w:val="24"/>
              </w:rPr>
              <w:t>ew Year! Unfortunately</w:t>
            </w:r>
            <w:r w:rsidR="008A11DA">
              <w:rPr>
                <w:sz w:val="24"/>
                <w:szCs w:val="24"/>
              </w:rPr>
              <w:t>,</w:t>
            </w:r>
            <w:r>
              <w:rPr>
                <w:sz w:val="24"/>
                <w:szCs w:val="24"/>
              </w:rPr>
              <w:t xml:space="preserve"> we can’t all be in school together at the moment</w:t>
            </w:r>
            <w:r w:rsidR="00867D81">
              <w:rPr>
                <w:sz w:val="24"/>
                <w:szCs w:val="24"/>
              </w:rPr>
              <w:t>,</w:t>
            </w:r>
            <w:r>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3A4F5965" w14:textId="77777777" w:rsidR="00535073" w:rsidRPr="00707548" w:rsidRDefault="00535073" w:rsidP="00535073">
            <w:pPr>
              <w:rPr>
                <w:rFonts w:ascii="Times New Roman" w:eastAsia="Times New Roman" w:hAnsi="Times New Roman" w:cs="Times New Roman"/>
                <w:sz w:val="20"/>
                <w:szCs w:val="20"/>
                <w:lang w:eastAsia="en-GB"/>
              </w:rPr>
            </w:pPr>
            <w:r w:rsidRPr="00707548">
              <w:rPr>
                <w:rFonts w:ascii="Comic Sans MS" w:eastAsia="Times New Roman" w:hAnsi="Comic Sans MS" w:cs="Times New Roman"/>
                <w:color w:val="000000"/>
                <w:sz w:val="20"/>
                <w:szCs w:val="20"/>
                <w:lang w:eastAsia="en-GB"/>
              </w:rPr>
              <w:t xml:space="preserve">Write your second paragraph based on the </w:t>
            </w:r>
            <w:proofErr w:type="spellStart"/>
            <w:r w:rsidRPr="00707548">
              <w:rPr>
                <w:rFonts w:ascii="Comic Sans MS" w:eastAsia="Times New Roman" w:hAnsi="Comic Sans MS" w:cs="Times New Roman"/>
                <w:color w:val="000000"/>
                <w:sz w:val="20"/>
                <w:szCs w:val="20"/>
                <w:lang w:eastAsia="en-GB"/>
              </w:rPr>
              <w:t>fairytale</w:t>
            </w:r>
            <w:proofErr w:type="spellEnd"/>
            <w:r w:rsidRPr="00707548">
              <w:rPr>
                <w:rFonts w:ascii="Comic Sans MS" w:eastAsia="Times New Roman" w:hAnsi="Comic Sans MS" w:cs="Times New Roman"/>
                <w:color w:val="000000"/>
                <w:sz w:val="20"/>
                <w:szCs w:val="20"/>
                <w:lang w:eastAsia="en-GB"/>
              </w:rPr>
              <w:t xml:space="preserve"> you have chosen.</w:t>
            </w:r>
          </w:p>
          <w:p w14:paraId="11255B6D" w14:textId="77777777" w:rsidR="00535073" w:rsidRPr="00707548" w:rsidRDefault="00535073" w:rsidP="00535073">
            <w:pPr>
              <w:rPr>
                <w:rFonts w:ascii="Comic Sans MS" w:eastAsia="Times New Roman" w:hAnsi="Comic Sans MS" w:cs="Times New Roman"/>
                <w:color w:val="000000"/>
                <w:sz w:val="20"/>
                <w:szCs w:val="20"/>
                <w:lang w:eastAsia="en-GB"/>
              </w:rPr>
            </w:pPr>
          </w:p>
          <w:p w14:paraId="61310F01" w14:textId="77777777" w:rsidR="00535073" w:rsidRPr="00707548" w:rsidRDefault="00535073" w:rsidP="00535073">
            <w:pPr>
              <w:rPr>
                <w:rFonts w:ascii="Times New Roman" w:eastAsia="Times New Roman" w:hAnsi="Times New Roman" w:cs="Times New Roman"/>
                <w:sz w:val="20"/>
                <w:szCs w:val="20"/>
                <w:lang w:eastAsia="en-GB"/>
              </w:rPr>
            </w:pPr>
            <w:r w:rsidRPr="00707548">
              <w:rPr>
                <w:rFonts w:ascii="Comic Sans MS" w:eastAsia="Times New Roman" w:hAnsi="Comic Sans MS" w:cs="Times New Roman"/>
                <w:b/>
                <w:color w:val="000000"/>
                <w:sz w:val="20"/>
                <w:szCs w:val="20"/>
                <w:lang w:eastAsia="en-GB"/>
              </w:rPr>
              <w:t>BRONZE</w:t>
            </w:r>
            <w:r w:rsidRPr="00707548">
              <w:rPr>
                <w:rFonts w:ascii="Comic Sans MS" w:eastAsia="Times New Roman" w:hAnsi="Comic Sans MS" w:cs="Times New Roman"/>
                <w:color w:val="000000"/>
                <w:sz w:val="20"/>
                <w:szCs w:val="20"/>
                <w:lang w:eastAsia="en-GB"/>
              </w:rPr>
              <w:t>: Make sure that you are writing in FIRST PERSON, as if YOU are the person telling the story.</w:t>
            </w:r>
          </w:p>
          <w:p w14:paraId="32199239" w14:textId="77777777" w:rsidR="00535073" w:rsidRPr="00707548" w:rsidRDefault="00535073" w:rsidP="00535073">
            <w:pPr>
              <w:rPr>
                <w:rFonts w:ascii="Comic Sans MS" w:eastAsia="Times New Roman" w:hAnsi="Comic Sans MS" w:cs="Times New Roman"/>
                <w:color w:val="000000"/>
                <w:sz w:val="20"/>
                <w:szCs w:val="20"/>
                <w:lang w:eastAsia="en-GB"/>
              </w:rPr>
            </w:pPr>
          </w:p>
          <w:p w14:paraId="1A0B6E06" w14:textId="77777777" w:rsidR="00535073" w:rsidRPr="00707548" w:rsidRDefault="00535073" w:rsidP="00535073">
            <w:pPr>
              <w:rPr>
                <w:rFonts w:ascii="Times New Roman" w:eastAsia="Times New Roman" w:hAnsi="Times New Roman" w:cs="Times New Roman"/>
                <w:sz w:val="20"/>
                <w:szCs w:val="20"/>
                <w:lang w:eastAsia="en-GB"/>
              </w:rPr>
            </w:pPr>
            <w:r w:rsidRPr="00707548">
              <w:rPr>
                <w:rFonts w:ascii="Comic Sans MS" w:eastAsia="Times New Roman" w:hAnsi="Comic Sans MS" w:cs="Times New Roman"/>
                <w:b/>
                <w:color w:val="000000"/>
                <w:sz w:val="20"/>
                <w:szCs w:val="20"/>
                <w:lang w:eastAsia="en-GB"/>
              </w:rPr>
              <w:t>SILVER</w:t>
            </w:r>
            <w:r w:rsidRPr="00707548">
              <w:rPr>
                <w:rFonts w:ascii="Comic Sans MS" w:eastAsia="Times New Roman" w:hAnsi="Comic Sans MS" w:cs="Times New Roman"/>
                <w:color w:val="000000"/>
                <w:sz w:val="20"/>
                <w:szCs w:val="20"/>
                <w:lang w:eastAsia="en-GB"/>
              </w:rPr>
              <w:t>: Have you included extra detail to show the reader your true character?</w:t>
            </w:r>
          </w:p>
          <w:p w14:paraId="4388A370" w14:textId="77777777" w:rsidR="00535073" w:rsidRPr="00707548" w:rsidRDefault="00535073" w:rsidP="00535073">
            <w:pPr>
              <w:rPr>
                <w:rFonts w:ascii="Comic Sans MS" w:eastAsia="Times New Roman" w:hAnsi="Comic Sans MS" w:cs="Times New Roman"/>
                <w:color w:val="000000"/>
                <w:sz w:val="20"/>
                <w:szCs w:val="20"/>
                <w:lang w:eastAsia="en-GB"/>
              </w:rPr>
            </w:pPr>
          </w:p>
          <w:p w14:paraId="6BF2CF8F" w14:textId="77777777" w:rsidR="00535073" w:rsidRPr="00707548" w:rsidRDefault="00535073" w:rsidP="00535073">
            <w:pPr>
              <w:rPr>
                <w:rFonts w:ascii="Comic Sans MS" w:hAnsi="Comic Sans MS"/>
                <w:sz w:val="20"/>
                <w:szCs w:val="20"/>
              </w:rPr>
            </w:pPr>
            <w:r w:rsidRPr="00F02D14">
              <w:rPr>
                <w:rFonts w:ascii="Comic Sans MS" w:eastAsia="Times New Roman" w:hAnsi="Comic Sans MS" w:cs="Times New Roman"/>
                <w:b/>
                <w:color w:val="000000"/>
                <w:sz w:val="20"/>
                <w:szCs w:val="20"/>
                <w:lang w:eastAsia="en-GB"/>
              </w:rPr>
              <w:t>GOLD</w:t>
            </w:r>
            <w:r w:rsidRPr="00707548">
              <w:rPr>
                <w:rFonts w:ascii="Comic Sans MS" w:eastAsia="Times New Roman" w:hAnsi="Comic Sans MS" w:cs="Times New Roman"/>
                <w:color w:val="000000"/>
                <w:sz w:val="20"/>
                <w:szCs w:val="20"/>
                <w:lang w:eastAsia="en-GB"/>
              </w:rPr>
              <w:t>: How are you going to ensure that your reader is unsure about the whole truth of the narrator's story by the end?</w:t>
            </w:r>
          </w:p>
          <w:p w14:paraId="5D1192EA" w14:textId="77777777" w:rsidR="00535073" w:rsidRPr="00F02D14" w:rsidRDefault="00535073" w:rsidP="00535073">
            <w:pPr>
              <w:rPr>
                <w:rFonts w:ascii="Comic Sans MS" w:hAnsi="Comic Sans MS"/>
                <w:sz w:val="20"/>
                <w:szCs w:val="20"/>
              </w:rPr>
            </w:pPr>
            <w:r w:rsidRPr="00F02D14">
              <w:rPr>
                <w:rFonts w:ascii="Comic Sans MS" w:hAnsi="Comic Sans MS"/>
                <w:sz w:val="20"/>
                <w:szCs w:val="20"/>
              </w:rPr>
              <w:t>If you can read what you have written so far to someone at home, see what they think of it and ask them if they feel sorry for the narrator.</w:t>
            </w:r>
          </w:p>
          <w:p w14:paraId="658CF3EE" w14:textId="77777777" w:rsidR="00867D81" w:rsidRDefault="00867D81" w:rsidP="00E960DA">
            <w:pPr>
              <w:rPr>
                <w:rFonts w:ascii="Comic Sans MS" w:hAnsi="Comic Sans MS"/>
                <w:sz w:val="24"/>
                <w:szCs w:val="24"/>
              </w:rPr>
            </w:pPr>
          </w:p>
          <w:p w14:paraId="4B4A6DA4" w14:textId="77777777" w:rsidR="00535073" w:rsidRDefault="00535073" w:rsidP="00E960DA">
            <w:pPr>
              <w:rPr>
                <w:rFonts w:ascii="Comic Sans MS" w:hAnsi="Comic Sans MS"/>
                <w:sz w:val="24"/>
                <w:szCs w:val="24"/>
              </w:rPr>
            </w:pPr>
          </w:p>
          <w:p w14:paraId="668D2268" w14:textId="77777777" w:rsidR="00535073" w:rsidRDefault="00535073" w:rsidP="00E960DA">
            <w:pPr>
              <w:rPr>
                <w:rFonts w:ascii="Comic Sans MS" w:hAnsi="Comic Sans MS"/>
                <w:sz w:val="24"/>
                <w:szCs w:val="24"/>
              </w:rPr>
            </w:pPr>
          </w:p>
          <w:p w14:paraId="4494569A" w14:textId="77777777" w:rsidR="00535073" w:rsidRDefault="00535073" w:rsidP="00E960DA">
            <w:pPr>
              <w:rPr>
                <w:rFonts w:ascii="Comic Sans MS" w:hAnsi="Comic Sans MS"/>
                <w:sz w:val="24"/>
                <w:szCs w:val="24"/>
              </w:rPr>
            </w:pPr>
          </w:p>
          <w:p w14:paraId="15B5EB39" w14:textId="4F6DDBC1" w:rsidR="00535073" w:rsidRPr="003620B7" w:rsidRDefault="00535073" w:rsidP="00E960DA">
            <w:pPr>
              <w:rPr>
                <w:rFonts w:ascii="Comic Sans MS" w:hAnsi="Comic Sans MS"/>
                <w:sz w:val="24"/>
                <w:szCs w:val="24"/>
              </w:rPr>
            </w:pP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2B7A6D52" w:rsidR="00E960DA" w:rsidRPr="00E960DA" w:rsidRDefault="00535073" w:rsidP="00767E08">
            <w:pPr>
              <w:rPr>
                <w:rFonts w:ascii="Comic Sans MS" w:hAnsi="Comic Sans MS"/>
                <w:lang w:val="en-US"/>
              </w:rPr>
            </w:pPr>
            <w:r>
              <w:rPr>
                <w:rFonts w:ascii="Comic Sans MS" w:hAnsi="Comic Sans MS"/>
                <w:lang w:val="en-US"/>
              </w:rPr>
              <w:t>Answer the Bronze (1 star), Silver (2 star) or Gold (3 star) ‘Drawing Reflected Shapes’ tasks with answers included.</w:t>
            </w:r>
          </w:p>
        </w:tc>
        <w:tc>
          <w:tcPr>
            <w:tcW w:w="3353" w:type="dxa"/>
            <w:tcBorders>
              <w:left w:val="single" w:sz="12" w:space="0" w:color="auto"/>
              <w:bottom w:val="single" w:sz="12" w:space="0" w:color="auto"/>
              <w:right w:val="single" w:sz="12" w:space="0" w:color="auto"/>
            </w:tcBorders>
          </w:tcPr>
          <w:p w14:paraId="6EC419FD" w14:textId="2D8AFB41" w:rsidR="00DD3AAA" w:rsidRDefault="00535073" w:rsidP="00DD3AAA">
            <w:pPr>
              <w:autoSpaceDE w:val="0"/>
              <w:autoSpaceDN w:val="0"/>
              <w:adjustRightInd w:val="0"/>
              <w:rPr>
                <w:sz w:val="24"/>
                <w:szCs w:val="24"/>
              </w:rPr>
            </w:pPr>
            <w:r>
              <w:rPr>
                <w:rFonts w:ascii="Calibri" w:hAnsi="Calibri" w:cs="Calibri"/>
                <w:b/>
                <w:sz w:val="24"/>
                <w:szCs w:val="24"/>
              </w:rPr>
              <w:t>PSHE/Assembly</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4E17171E" w:rsidR="008A11DA" w:rsidRPr="003620B7" w:rsidRDefault="008A11DA" w:rsidP="00DD3AAA">
            <w:pPr>
              <w:autoSpaceDE w:val="0"/>
              <w:autoSpaceDN w:val="0"/>
              <w:adjustRightInd w:val="0"/>
              <w:rPr>
                <w:color w:val="000000" w:themeColor="text1"/>
                <w:sz w:val="24"/>
                <w:szCs w:val="24"/>
              </w:rPr>
            </w:pPr>
            <w:r w:rsidRPr="003620B7">
              <w:rPr>
                <w:color w:val="000000" w:themeColor="text1"/>
                <w:sz w:val="24"/>
                <w:szCs w:val="24"/>
              </w:rPr>
              <w:t xml:space="preserve">1:15 </w:t>
            </w:r>
            <w:r w:rsidR="00535073">
              <w:rPr>
                <w:color w:val="000000" w:themeColor="text1"/>
                <w:sz w:val="24"/>
                <w:szCs w:val="24"/>
              </w:rPr>
              <w:t>ONLY</w:t>
            </w:r>
          </w:p>
          <w:p w14:paraId="68394720" w14:textId="77777777" w:rsidR="007B42AA" w:rsidRDefault="007B42AA" w:rsidP="00954445">
            <w:pPr>
              <w:rPr>
                <w:sz w:val="24"/>
                <w:szCs w:val="24"/>
              </w:rPr>
            </w:pPr>
          </w:p>
          <w:p w14:paraId="582E9654" w14:textId="77777777" w:rsidR="00D81218" w:rsidRDefault="003620B7" w:rsidP="00954445">
            <w:pPr>
              <w:rPr>
                <w:sz w:val="24"/>
                <w:szCs w:val="24"/>
              </w:rPr>
            </w:pPr>
            <w:r>
              <w:rPr>
                <w:sz w:val="24"/>
                <w:szCs w:val="24"/>
              </w:rPr>
              <w:t>Follow-up activity after lesson:</w:t>
            </w:r>
          </w:p>
          <w:p w14:paraId="75CF6382" w14:textId="77777777" w:rsidR="00237E1D" w:rsidRDefault="00535073" w:rsidP="00237E1D">
            <w:pPr>
              <w:rPr>
                <w:sz w:val="24"/>
                <w:szCs w:val="24"/>
              </w:rPr>
            </w:pPr>
            <w:r>
              <w:rPr>
                <w:sz w:val="24"/>
                <w:szCs w:val="24"/>
              </w:rPr>
              <w:t>What have you learned during this half-term since Christmas? Have you become more resilient? Have you learned a new skill?</w:t>
            </w:r>
          </w:p>
          <w:p w14:paraId="411A9781" w14:textId="77777777" w:rsidR="00535073" w:rsidRDefault="00535073" w:rsidP="00237E1D">
            <w:pPr>
              <w:rPr>
                <w:sz w:val="24"/>
                <w:szCs w:val="24"/>
              </w:rPr>
            </w:pPr>
          </w:p>
          <w:p w14:paraId="085BD2D3" w14:textId="3BD37601" w:rsidR="00535073" w:rsidRPr="00D81218" w:rsidRDefault="00535073" w:rsidP="00237E1D">
            <w:pPr>
              <w:rPr>
                <w:sz w:val="24"/>
                <w:szCs w:val="24"/>
              </w:rPr>
            </w:pPr>
            <w:r>
              <w:rPr>
                <w:sz w:val="24"/>
                <w:szCs w:val="24"/>
              </w:rPr>
              <w:t>Share a piece of work that you have completed that you are most proud of!</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lastRenderedPageBreak/>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129D6AC6" w14:textId="77777777" w:rsidR="008A11DA" w:rsidRDefault="00535073" w:rsidP="00F11C93">
            <w:pPr>
              <w:autoSpaceDE w:val="0"/>
              <w:autoSpaceDN w:val="0"/>
              <w:adjustRightInd w:val="0"/>
              <w:rPr>
                <w:rStyle w:val="eop"/>
              </w:rPr>
            </w:pPr>
            <w:proofErr w:type="gramStart"/>
            <w:r>
              <w:rPr>
                <w:rStyle w:val="eop"/>
              </w:rPr>
              <w:t>Over half-term,</w:t>
            </w:r>
            <w:proofErr w:type="gramEnd"/>
            <w:r>
              <w:rPr>
                <w:rStyle w:val="eop"/>
              </w:rPr>
              <w:t xml:space="preserve"> try our Y6 spelling wordsearches! These follow some of the spelling rules that you should know in Year 6.</w:t>
            </w:r>
          </w:p>
          <w:p w14:paraId="30974BE2" w14:textId="77777777" w:rsidR="00535073" w:rsidRDefault="00535073" w:rsidP="00F11C93">
            <w:pPr>
              <w:autoSpaceDE w:val="0"/>
              <w:autoSpaceDN w:val="0"/>
              <w:adjustRightInd w:val="0"/>
              <w:rPr>
                <w:rFonts w:ascii="Calibri" w:hAnsi="Calibri" w:cs="Calibri"/>
                <w:color w:val="000000"/>
                <w:sz w:val="24"/>
                <w:szCs w:val="24"/>
                <w:shd w:val="clear" w:color="auto" w:fill="FFFFFF"/>
              </w:rPr>
            </w:pPr>
          </w:p>
          <w:p w14:paraId="151A7B7F" w14:textId="323090EF" w:rsidR="00535073" w:rsidRPr="000F1051" w:rsidRDefault="00535073" w:rsidP="00F11C9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Can you find all 30 words?</w:t>
            </w:r>
          </w:p>
        </w:tc>
        <w:tc>
          <w:tcPr>
            <w:tcW w:w="3360" w:type="dxa"/>
            <w:tcBorders>
              <w:top w:val="single" w:sz="12" w:space="0" w:color="auto"/>
              <w:left w:val="single" w:sz="12" w:space="0" w:color="auto"/>
              <w:bottom w:val="single" w:sz="4" w:space="0" w:color="auto"/>
              <w:right w:val="single" w:sz="12" w:space="0" w:color="auto"/>
            </w:tcBorders>
          </w:tcPr>
          <w:p w14:paraId="4E2DB8F5" w14:textId="77777777" w:rsidR="00535073" w:rsidRDefault="00535073" w:rsidP="00535073">
            <w:pPr>
              <w:rPr>
                <w:rFonts w:ascii="Comic Sans MS" w:hAnsi="Comic Sans MS"/>
                <w:sz w:val="20"/>
                <w:szCs w:val="20"/>
              </w:rPr>
            </w:pPr>
            <w:r w:rsidRPr="004534C3">
              <w:rPr>
                <w:rFonts w:ascii="Comic Sans MS" w:hAnsi="Comic Sans MS"/>
                <w:sz w:val="20"/>
                <w:szCs w:val="20"/>
              </w:rPr>
              <w:t xml:space="preserve">Read </w:t>
            </w:r>
            <w:proofErr w:type="gramStart"/>
            <w:r w:rsidRPr="004534C3">
              <w:rPr>
                <w:rFonts w:ascii="Comic Sans MS" w:hAnsi="Comic Sans MS"/>
                <w:sz w:val="20"/>
                <w:szCs w:val="20"/>
              </w:rPr>
              <w:t>The</w:t>
            </w:r>
            <w:proofErr w:type="gramEnd"/>
            <w:r w:rsidRPr="004534C3">
              <w:rPr>
                <w:rFonts w:ascii="Comic Sans MS" w:hAnsi="Comic Sans MS"/>
                <w:sz w:val="20"/>
                <w:szCs w:val="20"/>
              </w:rPr>
              <w:t xml:space="preserve"> Secret Garden online book </w:t>
            </w:r>
            <w:r>
              <w:rPr>
                <w:rFonts w:ascii="Comic Sans MS" w:hAnsi="Comic Sans MS"/>
                <w:sz w:val="20"/>
                <w:szCs w:val="20"/>
              </w:rPr>
              <w:t xml:space="preserve">at </w:t>
            </w:r>
            <w:hyperlink r:id="rId10" w:anchor="page/346/mode/2up" w:history="1">
              <w:r>
                <w:rPr>
                  <w:rStyle w:val="Hyperlink"/>
                </w:rPr>
                <w:t>The Secret Garden | Read.gov | Library of Congress</w:t>
              </w:r>
            </w:hyperlink>
          </w:p>
          <w:p w14:paraId="4B1D6A7E" w14:textId="77777777" w:rsidR="00535073" w:rsidRPr="00A325B3" w:rsidRDefault="00535073" w:rsidP="00535073">
            <w:pPr>
              <w:rPr>
                <w:rFonts w:ascii="Comic Sans MS" w:hAnsi="Comic Sans MS"/>
                <w:sz w:val="20"/>
                <w:szCs w:val="20"/>
              </w:rPr>
            </w:pPr>
            <w:r>
              <w:rPr>
                <w:rFonts w:ascii="Comic Sans MS" w:hAnsi="Comic Sans MS"/>
                <w:sz w:val="20"/>
                <w:szCs w:val="20"/>
              </w:rPr>
              <w:t>Read chapter 25: “The curtain”.</w:t>
            </w:r>
          </w:p>
          <w:p w14:paraId="340084B0" w14:textId="44045908" w:rsidR="008A11DA" w:rsidRPr="003620B7" w:rsidRDefault="008A11DA" w:rsidP="00D81218">
            <w:pPr>
              <w:rPr>
                <w:rFonts w:ascii="Comic Sans MS" w:hAnsi="Comic Sans MS"/>
                <w:sz w:val="20"/>
                <w:szCs w:val="20"/>
              </w:rPr>
            </w:pPr>
          </w:p>
        </w:tc>
        <w:tc>
          <w:tcPr>
            <w:tcW w:w="3353" w:type="dxa"/>
            <w:tcBorders>
              <w:top w:val="single" w:sz="12" w:space="0" w:color="auto"/>
              <w:left w:val="single" w:sz="12" w:space="0" w:color="auto"/>
              <w:bottom w:val="single" w:sz="4" w:space="0" w:color="auto"/>
              <w:right w:val="single" w:sz="12" w:space="0" w:color="auto"/>
            </w:tcBorders>
          </w:tcPr>
          <w:p w14:paraId="1795C92A" w14:textId="793BF565" w:rsidR="00DD3AAA" w:rsidRPr="00237E1D" w:rsidRDefault="00535073" w:rsidP="008A11DA">
            <w:pPr>
              <w:rPr>
                <w:rFonts w:ascii="Comic Sans MS" w:hAnsi="Comic Sans MS"/>
                <w:sz w:val="24"/>
                <w:lang w:val="en-US"/>
              </w:rPr>
            </w:pPr>
            <w:r w:rsidRPr="002A5E6E">
              <w:rPr>
                <w:rFonts w:ascii="Comic Sans MS" w:hAnsi="Comic Sans MS"/>
                <w:sz w:val="24"/>
                <w:szCs w:val="24"/>
              </w:rPr>
              <w:t>Uno Catching Skills Game – see resource on the website. Have a go at the game.</w:t>
            </w:r>
            <w:r>
              <w:rPr>
                <w:rFonts w:ascii="Comic Sans MS" w:hAnsi="Comic Sans MS"/>
                <w:sz w:val="24"/>
                <w:szCs w:val="24"/>
              </w:rPr>
              <w:t xml:space="preserve"> </w:t>
            </w:r>
            <w:r w:rsidRPr="002A5E6E">
              <w:rPr>
                <w:rFonts w:ascii="Comic Sans MS" w:hAnsi="Comic Sans MS"/>
                <w:sz w:val="24"/>
                <w:szCs w:val="24"/>
                <w:highlight w:val="yellow"/>
              </w:rPr>
              <w:t>Attached on HOME LEARNING PAGE</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3970F7ED" w14:textId="1E65C222" w:rsidR="00767E08" w:rsidRPr="003620B7" w:rsidRDefault="003620B7" w:rsidP="00B547C7">
            <w:pPr>
              <w:rPr>
                <w:rFonts w:ascii="Century Gothic" w:hAnsi="Century Gothic"/>
                <w:b/>
              </w:rPr>
            </w:pPr>
            <w:r>
              <w:rPr>
                <w:rFonts w:ascii="Century Gothic" w:hAnsi="Century Gothic"/>
                <w:b/>
              </w:rPr>
              <w:t>Geography:</w:t>
            </w:r>
            <w:r>
              <w:rPr>
                <w:rFonts w:ascii="Century Gothic" w:hAnsi="Century Gothic"/>
              </w:rPr>
              <w:t xml:space="preserve"> One of the most famous rivers in the UK is the River Thames. Where does the river begin? What towns and cities does it flow through? Which sea does it flow into? What can you find along the way? Create a research poster or a PPT all about the river.</w:t>
            </w:r>
            <w:r>
              <w:rPr>
                <w:rFonts w:ascii="Century Gothic" w:hAnsi="Century Gothic"/>
              </w:rPr>
              <w:br/>
            </w:r>
            <w:r>
              <w:rPr>
                <w:rFonts w:ascii="Century Gothic" w:hAnsi="Century Gothic"/>
                <w:b/>
              </w:rPr>
              <w:t>Computing:</w:t>
            </w:r>
            <w:r>
              <w:rPr>
                <w:rFonts w:ascii="Century Gothic" w:hAnsi="Century Gothic"/>
              </w:rPr>
              <w:t xml:space="preserve"> Use your knowledge of Scratch to create a quiz about a topic of your choice! Watch the YouTube video (the same one we watched while doing our Computing topic before Christmas) and have a go at designing your quiz. You can use multiple choice questions, true or false or single-word responses. </w:t>
            </w:r>
            <w:hyperlink r:id="rId11" w:history="1">
              <w:r w:rsidRPr="00992487">
                <w:rPr>
                  <w:rStyle w:val="Hyperlink"/>
                  <w:rFonts w:ascii="Century Gothic" w:hAnsi="Century Gothic"/>
                </w:rPr>
                <w:t>https://www.youtube.com/watch?v=uRPX1lzvbVk&amp;safe=active</w:t>
              </w:r>
            </w:hyperlink>
            <w:r>
              <w:rPr>
                <w:rFonts w:ascii="Century Gothic" w:hAnsi="Century Gothic"/>
              </w:rPr>
              <w:t xml:space="preserve"> </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2"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3"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4"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5"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6"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8"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lastRenderedPageBreak/>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C7398" w14:textId="77777777" w:rsidR="00B309E2" w:rsidRDefault="00B309E2" w:rsidP="00EB47E3">
      <w:pPr>
        <w:spacing w:after="0" w:line="240" w:lineRule="auto"/>
      </w:pPr>
      <w:r>
        <w:separator/>
      </w:r>
    </w:p>
  </w:endnote>
  <w:endnote w:type="continuationSeparator" w:id="0">
    <w:p w14:paraId="47416F7A" w14:textId="77777777" w:rsidR="00B309E2" w:rsidRDefault="00B309E2"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B4DBB" w14:textId="77777777" w:rsidR="00B309E2" w:rsidRDefault="00B309E2" w:rsidP="00EB47E3">
      <w:pPr>
        <w:spacing w:after="0" w:line="240" w:lineRule="auto"/>
      </w:pPr>
      <w:r>
        <w:separator/>
      </w:r>
    </w:p>
  </w:footnote>
  <w:footnote w:type="continuationSeparator" w:id="0">
    <w:p w14:paraId="035C4248" w14:textId="77777777" w:rsidR="00B309E2" w:rsidRDefault="00B309E2"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346C9"/>
    <w:multiLevelType w:val="hybridMultilevel"/>
    <w:tmpl w:val="218EC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9"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2"/>
  </w:num>
  <w:num w:numId="3">
    <w:abstractNumId w:val="15"/>
  </w:num>
  <w:num w:numId="4">
    <w:abstractNumId w:val="16"/>
  </w:num>
  <w:num w:numId="5">
    <w:abstractNumId w:val="9"/>
  </w:num>
  <w:num w:numId="6">
    <w:abstractNumId w:val="8"/>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4"/>
  </w:num>
  <w:num w:numId="12">
    <w:abstractNumId w:val="11"/>
  </w:num>
  <w:num w:numId="13">
    <w:abstractNumId w:val="0"/>
  </w:num>
  <w:num w:numId="14">
    <w:abstractNumId w:val="7"/>
  </w:num>
  <w:num w:numId="15">
    <w:abstractNumId w:val="10"/>
  </w:num>
  <w:num w:numId="16">
    <w:abstractNumId w:val="1"/>
  </w:num>
  <w:num w:numId="17">
    <w:abstractNumId w:val="6"/>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3B58"/>
    <w:rsid w:val="00005765"/>
    <w:rsid w:val="000059F2"/>
    <w:rsid w:val="000114B3"/>
    <w:rsid w:val="00017BC4"/>
    <w:rsid w:val="000276A6"/>
    <w:rsid w:val="00067218"/>
    <w:rsid w:val="000845B8"/>
    <w:rsid w:val="000E1C4C"/>
    <w:rsid w:val="000F1051"/>
    <w:rsid w:val="001249FA"/>
    <w:rsid w:val="00135B5A"/>
    <w:rsid w:val="00152502"/>
    <w:rsid w:val="001631C8"/>
    <w:rsid w:val="00166F4A"/>
    <w:rsid w:val="00193581"/>
    <w:rsid w:val="001A642F"/>
    <w:rsid w:val="001C462E"/>
    <w:rsid w:val="001E3962"/>
    <w:rsid w:val="001E6DD2"/>
    <w:rsid w:val="001F2709"/>
    <w:rsid w:val="002230C2"/>
    <w:rsid w:val="002271F4"/>
    <w:rsid w:val="00237E1D"/>
    <w:rsid w:val="00240041"/>
    <w:rsid w:val="00250F4C"/>
    <w:rsid w:val="00261C28"/>
    <w:rsid w:val="002840B0"/>
    <w:rsid w:val="00292281"/>
    <w:rsid w:val="00296231"/>
    <w:rsid w:val="002B4911"/>
    <w:rsid w:val="002D7944"/>
    <w:rsid w:val="002E7389"/>
    <w:rsid w:val="002F2513"/>
    <w:rsid w:val="0030165E"/>
    <w:rsid w:val="00316689"/>
    <w:rsid w:val="003172E0"/>
    <w:rsid w:val="00326A79"/>
    <w:rsid w:val="003315E8"/>
    <w:rsid w:val="00331784"/>
    <w:rsid w:val="00334C74"/>
    <w:rsid w:val="003620B7"/>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A536D"/>
    <w:rsid w:val="004F15B4"/>
    <w:rsid w:val="004F6AF2"/>
    <w:rsid w:val="00535073"/>
    <w:rsid w:val="005430C3"/>
    <w:rsid w:val="005440B0"/>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46218"/>
    <w:rsid w:val="00767E08"/>
    <w:rsid w:val="0077134F"/>
    <w:rsid w:val="00772BBD"/>
    <w:rsid w:val="00796E9E"/>
    <w:rsid w:val="007B42AA"/>
    <w:rsid w:val="007E38CC"/>
    <w:rsid w:val="007E4C38"/>
    <w:rsid w:val="008041AC"/>
    <w:rsid w:val="00813722"/>
    <w:rsid w:val="0084773B"/>
    <w:rsid w:val="00853762"/>
    <w:rsid w:val="00863367"/>
    <w:rsid w:val="00867D81"/>
    <w:rsid w:val="00882974"/>
    <w:rsid w:val="00891F08"/>
    <w:rsid w:val="008A11DA"/>
    <w:rsid w:val="008F5EC1"/>
    <w:rsid w:val="008F7F95"/>
    <w:rsid w:val="00927711"/>
    <w:rsid w:val="00936CE3"/>
    <w:rsid w:val="009500D9"/>
    <w:rsid w:val="00954445"/>
    <w:rsid w:val="00990D7C"/>
    <w:rsid w:val="0099215A"/>
    <w:rsid w:val="009948FD"/>
    <w:rsid w:val="009B64E0"/>
    <w:rsid w:val="009B7CCD"/>
    <w:rsid w:val="009D1653"/>
    <w:rsid w:val="009D64D7"/>
    <w:rsid w:val="00A055F3"/>
    <w:rsid w:val="00A14009"/>
    <w:rsid w:val="00A31C05"/>
    <w:rsid w:val="00A36FF6"/>
    <w:rsid w:val="00A474BB"/>
    <w:rsid w:val="00A90D62"/>
    <w:rsid w:val="00AC5F16"/>
    <w:rsid w:val="00AD33BE"/>
    <w:rsid w:val="00AE4D40"/>
    <w:rsid w:val="00B16D76"/>
    <w:rsid w:val="00B22941"/>
    <w:rsid w:val="00B30293"/>
    <w:rsid w:val="00B309E2"/>
    <w:rsid w:val="00B547C7"/>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46B3"/>
    <w:rsid w:val="00D054AA"/>
    <w:rsid w:val="00D15D9F"/>
    <w:rsid w:val="00D504B3"/>
    <w:rsid w:val="00D54698"/>
    <w:rsid w:val="00D81218"/>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87B30"/>
    <w:rsid w:val="00E960DA"/>
    <w:rsid w:val="00EA7093"/>
    <w:rsid w:val="00EB0CB8"/>
    <w:rsid w:val="00EB47E3"/>
    <w:rsid w:val="00EB791E"/>
    <w:rsid w:val="00EE0656"/>
    <w:rsid w:val="00EF6F50"/>
    <w:rsid w:val="00EF7161"/>
    <w:rsid w:val="00F10D06"/>
    <w:rsid w:val="00F11C93"/>
    <w:rsid w:val="00FC2661"/>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styleId="UnresolvedMention">
    <w:name w:val="Unresolved Mention"/>
    <w:basedOn w:val="DefaultParagraphFont"/>
    <w:uiPriority w:val="99"/>
    <w:semiHidden/>
    <w:unhideWhenUsed/>
    <w:rsid w:val="00003B58"/>
    <w:rPr>
      <w:color w:val="605E5C"/>
      <w:shd w:val="clear" w:color="auto" w:fill="E1DFDD"/>
    </w:rPr>
  </w:style>
  <w:style w:type="paragraph" w:styleId="NoSpacing">
    <w:name w:val="No Spacing"/>
    <w:uiPriority w:val="1"/>
    <w:qFormat/>
    <w:rsid w:val="00746218"/>
    <w:pPr>
      <w:spacing w:after="0" w:line="240" w:lineRule="auto"/>
    </w:pPr>
  </w:style>
  <w:style w:type="paragraph" w:customStyle="1" w:styleId="Bodytextcell">
    <w:name w:val="Body text cell"/>
    <w:basedOn w:val="Normal"/>
    <w:link w:val="BodytextcellCharChar"/>
    <w:rsid w:val="00746218"/>
    <w:pPr>
      <w:spacing w:after="40" w:line="240" w:lineRule="auto"/>
    </w:pPr>
    <w:rPr>
      <w:rFonts w:ascii="Arial" w:eastAsia="Calibri" w:hAnsi="Arial" w:cs="Arial"/>
      <w:sz w:val="20"/>
      <w:szCs w:val="20"/>
    </w:rPr>
  </w:style>
  <w:style w:type="character" w:customStyle="1" w:styleId="BodytextcellCharChar">
    <w:name w:val="Body text cell Char Char"/>
    <w:link w:val="Bodytextcell"/>
    <w:rsid w:val="00746218"/>
    <w:rPr>
      <w:rFonts w:ascii="Arial" w:eastAsia="Calibri" w:hAnsi="Arial" w:cs="Arial"/>
      <w:sz w:val="20"/>
      <w:szCs w:val="20"/>
    </w:rPr>
  </w:style>
  <w:style w:type="character" w:customStyle="1" w:styleId="BodytextcellCharacter">
    <w:name w:val="Body text cell Character"/>
    <w:rsid w:val="00746218"/>
    <w:rPr>
      <w:rFonts w:ascii="Arial" w:hAnsi="Arial"/>
      <w:sz w:val="20"/>
    </w:rPr>
  </w:style>
  <w:style w:type="character" w:customStyle="1" w:styleId="BodytexthyperlinkCharacter">
    <w:name w:val="Body text hyperlink Character"/>
    <w:rsid w:val="00746218"/>
    <w:rPr>
      <w:rFonts w:ascii="Arial" w:hAnsi="Arial"/>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 TargetMode="External"/><Relationship Id="rId18" Type="http://schemas.openxmlformats.org/officeDocument/2006/relationships/hyperlink" Target="https://www.activenorfolk.org/active-at-home-ki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bc.co.uk/bitesize" TargetMode="External"/><Relationship Id="rId17" Type="http://schemas.openxmlformats.org/officeDocument/2006/relationships/hyperlink" Target="https://www.ictgames.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hinkuknow.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uRPX1lzvbVk&amp;safe=active"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pobble365.com/" TargetMode="External"/><Relationship Id="rId23" Type="http://schemas.openxmlformats.org/officeDocument/2006/relationships/footer" Target="footer2.xml"/><Relationship Id="rId10" Type="http://schemas.openxmlformats.org/officeDocument/2006/relationships/hyperlink" Target="http://read.gov/books/pageturner/2002juv21580/"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dtrust.org.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2.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2</cp:revision>
  <cp:lastPrinted>2020-03-26T12:25:00Z</cp:lastPrinted>
  <dcterms:created xsi:type="dcterms:W3CDTF">2021-02-05T11:38:00Z</dcterms:created>
  <dcterms:modified xsi:type="dcterms:W3CDTF">2021-02-05T11:38:00Z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